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D6C0" w14:textId="77777777" w:rsidR="009853F6" w:rsidRDefault="009853F6" w:rsidP="009853F6">
      <w:pPr>
        <w:pStyle w:val="Title"/>
        <w:ind w:right="0"/>
      </w:pPr>
      <w:r>
        <w:t>Curriculum Vitae – Shane G. Henderson</w:t>
      </w:r>
    </w:p>
    <w:p w14:paraId="16136D67" w14:textId="77777777" w:rsidR="009853F6" w:rsidRDefault="009853F6" w:rsidP="009853F6">
      <w:pPr>
        <w:spacing w:line="240" w:lineRule="atLeast"/>
      </w:pPr>
    </w:p>
    <w:tbl>
      <w:tblPr>
        <w:tblW w:w="0" w:type="auto"/>
        <w:jc w:val="center"/>
        <w:tblLook w:val="0000" w:firstRow="0" w:lastRow="0" w:firstColumn="0" w:lastColumn="0" w:noHBand="0" w:noVBand="0"/>
      </w:tblPr>
      <w:tblGrid>
        <w:gridCol w:w="4158"/>
        <w:gridCol w:w="4698"/>
      </w:tblGrid>
      <w:tr w:rsidR="009853F6" w14:paraId="55072256" w14:textId="77777777">
        <w:trPr>
          <w:cantSplit/>
          <w:jc w:val="center"/>
        </w:trPr>
        <w:tc>
          <w:tcPr>
            <w:tcW w:w="8856" w:type="dxa"/>
            <w:gridSpan w:val="2"/>
          </w:tcPr>
          <w:p w14:paraId="0258C03E" w14:textId="77AF3FD9" w:rsidR="009853F6" w:rsidRPr="00314F0C" w:rsidRDefault="00314F0C" w:rsidP="009853F6">
            <w:pPr>
              <w:pStyle w:val="Subtitle"/>
              <w:ind w:right="0"/>
              <w:rPr>
                <w:sz w:val="22"/>
                <w:szCs w:val="22"/>
              </w:rPr>
            </w:pPr>
            <w:r w:rsidRPr="00314F0C">
              <w:rPr>
                <w:sz w:val="22"/>
                <w:szCs w:val="22"/>
              </w:rPr>
              <w:t xml:space="preserve">Charles W. Lake, Jr. </w:t>
            </w:r>
            <w:r w:rsidR="00822B5E">
              <w:rPr>
                <w:sz w:val="22"/>
                <w:szCs w:val="22"/>
              </w:rPr>
              <w:t>Chair in Productivity</w:t>
            </w:r>
            <w:r w:rsidR="00822B5E">
              <w:rPr>
                <w:sz w:val="22"/>
                <w:szCs w:val="22"/>
              </w:rPr>
              <w:br/>
            </w:r>
            <w:r w:rsidR="009853F6" w:rsidRPr="00314F0C">
              <w:rPr>
                <w:sz w:val="22"/>
                <w:szCs w:val="22"/>
              </w:rPr>
              <w:t xml:space="preserve">School of Operations Research and </w:t>
            </w:r>
            <w:r w:rsidR="00B523B7" w:rsidRPr="00314F0C">
              <w:rPr>
                <w:sz w:val="22"/>
                <w:szCs w:val="22"/>
              </w:rPr>
              <w:t>Information</w:t>
            </w:r>
            <w:r w:rsidR="009853F6" w:rsidRPr="00314F0C">
              <w:rPr>
                <w:sz w:val="22"/>
                <w:szCs w:val="22"/>
              </w:rPr>
              <w:t xml:space="preserve"> Engineering</w:t>
            </w:r>
          </w:p>
          <w:p w14:paraId="21D3CA5D" w14:textId="77777777" w:rsidR="009853F6" w:rsidRDefault="009853F6" w:rsidP="009853F6">
            <w:pPr>
              <w:spacing w:line="240" w:lineRule="atLeast"/>
              <w:jc w:val="center"/>
              <w:rPr>
                <w:i/>
                <w:iCs/>
              </w:rPr>
            </w:pPr>
          </w:p>
        </w:tc>
      </w:tr>
      <w:tr w:rsidR="009853F6" w14:paraId="240FB9E8" w14:textId="77777777">
        <w:trPr>
          <w:jc w:val="center"/>
        </w:trPr>
        <w:tc>
          <w:tcPr>
            <w:tcW w:w="4158" w:type="dxa"/>
          </w:tcPr>
          <w:p w14:paraId="0DBD11D7" w14:textId="77777777" w:rsidR="009853F6" w:rsidRDefault="009853F6" w:rsidP="009853F6">
            <w:pPr>
              <w:spacing w:line="240" w:lineRule="atLeast"/>
            </w:pPr>
            <w:r>
              <w:t>Cornell University</w:t>
            </w:r>
          </w:p>
          <w:p w14:paraId="29621B5B" w14:textId="77777777" w:rsidR="009853F6" w:rsidRDefault="009853F6" w:rsidP="009853F6">
            <w:r>
              <w:t>Ithaca, NY 14853</w:t>
            </w:r>
          </w:p>
          <w:p w14:paraId="33C03904" w14:textId="77777777" w:rsidR="009853F6" w:rsidRDefault="009853F6" w:rsidP="009853F6">
            <w:pPr>
              <w:spacing w:line="240" w:lineRule="atLeast"/>
            </w:pPr>
            <w:r>
              <w:t>USA</w:t>
            </w:r>
          </w:p>
        </w:tc>
        <w:tc>
          <w:tcPr>
            <w:tcW w:w="4698" w:type="dxa"/>
          </w:tcPr>
          <w:p w14:paraId="705828D0" w14:textId="77777777" w:rsidR="009853F6" w:rsidRDefault="009853F6" w:rsidP="009853F6">
            <w:pPr>
              <w:spacing w:line="240" w:lineRule="atLeast"/>
            </w:pPr>
            <w:r>
              <w:t>Phone: (607) 255-9126</w:t>
            </w:r>
          </w:p>
          <w:p w14:paraId="0122B604" w14:textId="77777777" w:rsidR="009853F6" w:rsidRDefault="009853F6" w:rsidP="009853F6">
            <w:pPr>
              <w:spacing w:line="240" w:lineRule="atLeast"/>
            </w:pPr>
            <w:r>
              <w:t>Fax: (607) 255-9129</w:t>
            </w:r>
          </w:p>
          <w:p w14:paraId="2BAD7412" w14:textId="26933ABB" w:rsidR="009853F6" w:rsidRDefault="00000000" w:rsidP="009853F6">
            <w:pPr>
              <w:spacing w:line="240" w:lineRule="atLeast"/>
            </w:pPr>
            <w:hyperlink r:id="rId7" w:history="1">
              <w:r w:rsidR="006B34E0" w:rsidRPr="00A53D2A">
                <w:rPr>
                  <w:rStyle w:val="Hyperlink"/>
                </w:rPr>
                <w:t>replace@cornell.edu</w:t>
              </w:r>
            </w:hyperlink>
            <w:r w:rsidR="006B34E0">
              <w:t xml:space="preserve"> replace = sgh9</w:t>
            </w:r>
          </w:p>
          <w:p w14:paraId="384AAE5B" w14:textId="77777777" w:rsidR="009853F6" w:rsidRDefault="00000000" w:rsidP="009853F6">
            <w:pPr>
              <w:spacing w:line="240" w:lineRule="atLeast"/>
            </w:pPr>
            <w:hyperlink r:id="rId8" w:history="1">
              <w:r w:rsidR="00CE681D" w:rsidRPr="00CE681D">
                <w:rPr>
                  <w:rStyle w:val="Hyperlink"/>
                </w:rPr>
                <w:t>http://people.orie.cornell.edu/shane</w:t>
              </w:r>
            </w:hyperlink>
          </w:p>
        </w:tc>
      </w:tr>
    </w:tbl>
    <w:p w14:paraId="0A5BB72D" w14:textId="77777777" w:rsidR="009853F6" w:rsidRDefault="009853F6" w:rsidP="009853F6">
      <w:pPr>
        <w:spacing w:before="120" w:line="240" w:lineRule="atLeast"/>
      </w:pPr>
      <w:r>
        <w:rPr>
          <w:b/>
        </w:rPr>
        <w:t>Academic qualifications:</w:t>
      </w:r>
    </w:p>
    <w:p w14:paraId="7B8EEE2B" w14:textId="77777777" w:rsidR="009853F6" w:rsidRDefault="009853F6" w:rsidP="009853F6">
      <w:pPr>
        <w:ind w:left="180"/>
        <w:rPr>
          <w:caps/>
        </w:rPr>
      </w:pPr>
      <w:r>
        <w:t>PhD (Operations Research) (1997) Stanford University, Stanford, CA., U.S.A.</w:t>
      </w:r>
    </w:p>
    <w:p w14:paraId="3553E9FF" w14:textId="77777777" w:rsidR="009853F6" w:rsidRDefault="009853F6" w:rsidP="009853F6">
      <w:pPr>
        <w:ind w:left="180"/>
        <w:rPr>
          <w:caps/>
        </w:rPr>
      </w:pPr>
      <w:r>
        <w:t>MS (Statistics) (1995) Stanford University, Stanford, CA., U.S.A.</w:t>
      </w:r>
    </w:p>
    <w:p w14:paraId="6F44B792" w14:textId="602A260D" w:rsidR="009853F6" w:rsidRDefault="009853F6" w:rsidP="009853F6">
      <w:pPr>
        <w:ind w:left="180"/>
        <w:rPr>
          <w:caps/>
        </w:rPr>
      </w:pPr>
      <w:r>
        <w:t>BSc</w:t>
      </w:r>
      <w:r w:rsidR="00A67F6E">
        <w:t xml:space="preserve"> </w:t>
      </w:r>
      <w:r>
        <w:t>(Hons) (Mathematics) (1992) University of Auckland, Auckland, New Zealand.</w:t>
      </w:r>
    </w:p>
    <w:p w14:paraId="3A43575F" w14:textId="77777777" w:rsidR="009853F6" w:rsidRDefault="009853F6" w:rsidP="009853F6">
      <w:pPr>
        <w:spacing w:before="120" w:line="240" w:lineRule="atLeast"/>
        <w:rPr>
          <w:i/>
        </w:rPr>
      </w:pPr>
      <w:proofErr w:type="spellStart"/>
      <w:r>
        <w:rPr>
          <w:b/>
        </w:rPr>
        <w:t>Honours</w:t>
      </w:r>
      <w:proofErr w:type="spellEnd"/>
      <w:r>
        <w:rPr>
          <w:b/>
        </w:rPr>
        <w:t>/distinctions</w:t>
      </w:r>
    </w:p>
    <w:p w14:paraId="08DC8D63" w14:textId="6D01C9BF" w:rsidR="0027602A" w:rsidRDefault="0027602A" w:rsidP="00905312">
      <w:pPr>
        <w:numPr>
          <w:ilvl w:val="0"/>
          <w:numId w:val="12"/>
        </w:numPr>
        <w:tabs>
          <w:tab w:val="clear" w:pos="900"/>
          <w:tab w:val="num" w:pos="540"/>
        </w:tabs>
        <w:spacing w:line="240" w:lineRule="atLeast"/>
        <w:ind w:left="540"/>
      </w:pPr>
      <w:r>
        <w:t>Cornell Tech Faculty Teaching Award. 2021.</w:t>
      </w:r>
    </w:p>
    <w:p w14:paraId="55910714" w14:textId="46781C25" w:rsidR="00314F0C" w:rsidRPr="00314F0C" w:rsidRDefault="00314F0C" w:rsidP="00905312">
      <w:pPr>
        <w:numPr>
          <w:ilvl w:val="0"/>
          <w:numId w:val="12"/>
        </w:numPr>
        <w:tabs>
          <w:tab w:val="clear" w:pos="900"/>
          <w:tab w:val="num" w:pos="540"/>
        </w:tabs>
        <w:spacing w:line="240" w:lineRule="atLeast"/>
        <w:ind w:left="540"/>
      </w:pPr>
      <w:r>
        <w:t>Appointed the Charles W. Lake, Jr. Chair in Productivity, July 1, 2020.</w:t>
      </w:r>
    </w:p>
    <w:p w14:paraId="74490472" w14:textId="483C8A43" w:rsidR="001161A2" w:rsidRDefault="001161A2" w:rsidP="00905312">
      <w:pPr>
        <w:numPr>
          <w:ilvl w:val="0"/>
          <w:numId w:val="12"/>
        </w:numPr>
        <w:tabs>
          <w:tab w:val="clear" w:pos="900"/>
          <w:tab w:val="num" w:pos="540"/>
        </w:tabs>
        <w:spacing w:line="240" w:lineRule="atLeast"/>
        <w:ind w:left="540"/>
      </w:pPr>
      <w:proofErr w:type="spellStart"/>
      <w:r w:rsidRPr="001161A2">
        <w:rPr>
          <w:b/>
          <w:color w:val="0070C0"/>
        </w:rPr>
        <w:t>P</w:t>
      </w:r>
      <w:r>
        <w:t>h.</w:t>
      </w:r>
      <w:proofErr w:type="gramStart"/>
      <w:r>
        <w:t>D.s</w:t>
      </w:r>
      <w:proofErr w:type="spellEnd"/>
      <w:proofErr w:type="gramEnd"/>
      <w:r>
        <w:t xml:space="preserve"> </w:t>
      </w:r>
      <w:r w:rsidRPr="001161A2">
        <w:rPr>
          <w:b/>
          <w:color w:val="0070C0"/>
        </w:rPr>
        <w:t>O</w:t>
      </w:r>
      <w:r>
        <w:t xml:space="preserve">f </w:t>
      </w:r>
      <w:r w:rsidRPr="001161A2">
        <w:rPr>
          <w:b/>
          <w:color w:val="0070C0"/>
        </w:rPr>
        <w:t>O</w:t>
      </w:r>
      <w:r>
        <w:t xml:space="preserve">RIE </w:t>
      </w:r>
      <w:r w:rsidRPr="001161A2">
        <w:rPr>
          <w:b/>
          <w:color w:val="0070C0"/>
        </w:rPr>
        <w:t>P</w:t>
      </w:r>
      <w:r>
        <w:t xml:space="preserve">rofessor (P.O.O. Professor), 2019. Endowed by gift of 40c at Big Red Barn Party, 2019. </w:t>
      </w:r>
      <w:r w:rsidRPr="001E1664">
        <w:rPr>
          <w:sz w:val="16"/>
          <w:szCs w:val="16"/>
        </w:rPr>
        <w:t>(Yes, this is a joke</w:t>
      </w:r>
      <w:r w:rsidR="00EF09B8">
        <w:rPr>
          <w:sz w:val="16"/>
          <w:szCs w:val="16"/>
        </w:rPr>
        <w:t xml:space="preserve"> – thanks Ben</w:t>
      </w:r>
      <w:r w:rsidRPr="001E1664">
        <w:rPr>
          <w:sz w:val="16"/>
          <w:szCs w:val="16"/>
        </w:rPr>
        <w:t>.)</w:t>
      </w:r>
    </w:p>
    <w:p w14:paraId="3C453BBA" w14:textId="5BF22A2E" w:rsidR="00905312" w:rsidRDefault="00905312" w:rsidP="00905312">
      <w:pPr>
        <w:numPr>
          <w:ilvl w:val="0"/>
          <w:numId w:val="12"/>
        </w:numPr>
        <w:tabs>
          <w:tab w:val="clear" w:pos="900"/>
          <w:tab w:val="num" w:pos="540"/>
        </w:tabs>
        <w:spacing w:line="240" w:lineRule="atLeast"/>
        <w:ind w:left="540"/>
      </w:pPr>
      <w:r>
        <w:t>INFORMS Wagner Prize, 2018.</w:t>
      </w:r>
      <w:r w:rsidRPr="00905312">
        <w:t xml:space="preserve"> </w:t>
      </w:r>
      <w:r w:rsidRPr="00905312">
        <w:rPr>
          <w:bCs/>
          <w:iCs/>
        </w:rPr>
        <w:t>Analytics and Bikes: Riding Tandem with Motivate to improve Mobility</w:t>
      </w:r>
      <w:r>
        <w:rPr>
          <w:bCs/>
          <w:iCs/>
        </w:rPr>
        <w:t xml:space="preserve">. With D. Freund, E. </w:t>
      </w:r>
      <w:proofErr w:type="spellStart"/>
      <w:r>
        <w:rPr>
          <w:bCs/>
          <w:iCs/>
        </w:rPr>
        <w:t>O’Mahony</w:t>
      </w:r>
      <w:proofErr w:type="spellEnd"/>
      <w:r>
        <w:rPr>
          <w:bCs/>
          <w:iCs/>
        </w:rPr>
        <w:t xml:space="preserve"> and D. B. </w:t>
      </w:r>
      <w:proofErr w:type="spellStart"/>
      <w:r>
        <w:rPr>
          <w:bCs/>
          <w:iCs/>
        </w:rPr>
        <w:t>Shmoys</w:t>
      </w:r>
      <w:proofErr w:type="spellEnd"/>
      <w:r>
        <w:rPr>
          <w:bCs/>
          <w:iCs/>
        </w:rPr>
        <w:t>.</w:t>
      </w:r>
    </w:p>
    <w:p w14:paraId="171497F9" w14:textId="77777777" w:rsidR="00882F67" w:rsidRDefault="00882F67" w:rsidP="009853F6">
      <w:pPr>
        <w:numPr>
          <w:ilvl w:val="0"/>
          <w:numId w:val="12"/>
        </w:numPr>
        <w:tabs>
          <w:tab w:val="clear" w:pos="900"/>
          <w:tab w:val="num" w:pos="540"/>
        </w:tabs>
        <w:spacing w:line="240" w:lineRule="atLeast"/>
        <w:ind w:left="540"/>
      </w:pPr>
      <w:r>
        <w:t>Dantzig Dissertation Award, 2018. To Daniel Freund for work on which I am a co-author.</w:t>
      </w:r>
    </w:p>
    <w:p w14:paraId="7B53FE84" w14:textId="13FAC998" w:rsidR="005711B3" w:rsidRDefault="005711B3" w:rsidP="009853F6">
      <w:pPr>
        <w:numPr>
          <w:ilvl w:val="0"/>
          <w:numId w:val="12"/>
        </w:numPr>
        <w:tabs>
          <w:tab w:val="clear" w:pos="900"/>
          <w:tab w:val="num" w:pos="540"/>
        </w:tabs>
        <w:spacing w:line="240" w:lineRule="atLeast"/>
        <w:ind w:left="540"/>
      </w:pPr>
      <w:r>
        <w:t>INFORMS Fellow, Class of 2017.</w:t>
      </w:r>
    </w:p>
    <w:p w14:paraId="506F0012" w14:textId="3ABC94A0" w:rsidR="0058310E" w:rsidRDefault="0058310E" w:rsidP="009853F6">
      <w:pPr>
        <w:numPr>
          <w:ilvl w:val="0"/>
          <w:numId w:val="12"/>
        </w:numPr>
        <w:tabs>
          <w:tab w:val="clear" w:pos="900"/>
          <w:tab w:val="num" w:pos="540"/>
        </w:tabs>
        <w:spacing w:line="240" w:lineRule="atLeast"/>
        <w:ind w:left="540"/>
      </w:pPr>
      <w:r>
        <w:t xml:space="preserve">Professor of the Year, ORIE Master of </w:t>
      </w:r>
      <w:proofErr w:type="spellStart"/>
      <w:r>
        <w:t>Engin</w:t>
      </w:r>
      <w:proofErr w:type="spellEnd"/>
      <w:r>
        <w:t>. Class, Cornell University</w:t>
      </w:r>
      <w:r w:rsidR="00882F67">
        <w:t xml:space="preserve">, </w:t>
      </w:r>
      <w:r>
        <w:t>2016</w:t>
      </w:r>
      <w:r w:rsidR="00882F67">
        <w:t>.</w:t>
      </w:r>
    </w:p>
    <w:p w14:paraId="173572D8" w14:textId="4D628D5A" w:rsidR="000515CB" w:rsidRDefault="000515CB" w:rsidP="009853F6">
      <w:pPr>
        <w:numPr>
          <w:ilvl w:val="0"/>
          <w:numId w:val="12"/>
        </w:numPr>
        <w:tabs>
          <w:tab w:val="clear" w:pos="900"/>
          <w:tab w:val="num" w:pos="540"/>
        </w:tabs>
        <w:spacing w:line="240" w:lineRule="atLeast"/>
        <w:ind w:left="540"/>
      </w:pPr>
      <w:r>
        <w:t>Tau Beta Pi Engineering Honor Society Professor of the Year, 2016.</w:t>
      </w:r>
    </w:p>
    <w:p w14:paraId="5EBFCF04" w14:textId="645EA488" w:rsidR="00882F67" w:rsidRDefault="00882F67" w:rsidP="009853F6">
      <w:pPr>
        <w:numPr>
          <w:ilvl w:val="0"/>
          <w:numId w:val="12"/>
        </w:numPr>
        <w:tabs>
          <w:tab w:val="clear" w:pos="900"/>
          <w:tab w:val="num" w:pos="540"/>
        </w:tabs>
        <w:spacing w:line="240" w:lineRule="atLeast"/>
        <w:ind w:left="540"/>
      </w:pPr>
      <w:r>
        <w:t xml:space="preserve">Dantzig Dissertation Award, 2016. To Eoin </w:t>
      </w:r>
      <w:proofErr w:type="spellStart"/>
      <w:r>
        <w:t>O’Mahony</w:t>
      </w:r>
      <w:proofErr w:type="spellEnd"/>
      <w:r>
        <w:t xml:space="preserve"> for work on which I am a co-author.</w:t>
      </w:r>
    </w:p>
    <w:p w14:paraId="05711C8F" w14:textId="716F87F6" w:rsidR="00CA0F14" w:rsidRDefault="00CA0F14" w:rsidP="009853F6">
      <w:pPr>
        <w:numPr>
          <w:ilvl w:val="0"/>
          <w:numId w:val="12"/>
        </w:numPr>
        <w:tabs>
          <w:tab w:val="clear" w:pos="900"/>
          <w:tab w:val="num" w:pos="540"/>
        </w:tabs>
        <w:spacing w:line="240" w:lineRule="atLeast"/>
        <w:ind w:left="540"/>
      </w:pPr>
      <w:r>
        <w:t xml:space="preserve">Sonny </w:t>
      </w:r>
      <w:proofErr w:type="spellStart"/>
      <w:r>
        <w:t>Yau</w:t>
      </w:r>
      <w:proofErr w:type="spellEnd"/>
      <w:r>
        <w:t xml:space="preserve"> ’72 Excellence in Teaching Award, Cornell University (2014)</w:t>
      </w:r>
    </w:p>
    <w:p w14:paraId="447BB0C0" w14:textId="77777777" w:rsidR="009853F6" w:rsidRDefault="009853F6" w:rsidP="009853F6">
      <w:pPr>
        <w:numPr>
          <w:ilvl w:val="0"/>
          <w:numId w:val="12"/>
        </w:numPr>
        <w:tabs>
          <w:tab w:val="clear" w:pos="900"/>
          <w:tab w:val="num" w:pos="540"/>
        </w:tabs>
        <w:spacing w:line="240" w:lineRule="atLeast"/>
        <w:ind w:left="540"/>
      </w:pPr>
      <w:r>
        <w:t xml:space="preserve">Best Operations Research/Management Science Focused Student Paper. 2011 Winter Simulation Conference. "A Bayesian Approach to Stochastic Root Finding," Rolf </w:t>
      </w:r>
      <w:proofErr w:type="spellStart"/>
      <w:r>
        <w:t>Waeber</w:t>
      </w:r>
      <w:proofErr w:type="spellEnd"/>
      <w:r>
        <w:t xml:space="preserve">, Peter I. </w:t>
      </w:r>
      <w:proofErr w:type="gramStart"/>
      <w:r>
        <w:t>Frazier</w:t>
      </w:r>
      <w:proofErr w:type="gramEnd"/>
      <w:r>
        <w:t xml:space="preserve"> and Shane G. Henderson.</w:t>
      </w:r>
    </w:p>
    <w:p w14:paraId="58389C67" w14:textId="77777777" w:rsidR="009853F6" w:rsidRDefault="009853F6" w:rsidP="009853F6">
      <w:pPr>
        <w:numPr>
          <w:ilvl w:val="0"/>
          <w:numId w:val="12"/>
        </w:numPr>
        <w:tabs>
          <w:tab w:val="clear" w:pos="900"/>
          <w:tab w:val="num" w:pos="540"/>
        </w:tabs>
        <w:spacing w:line="240" w:lineRule="atLeast"/>
        <w:ind w:left="540"/>
      </w:pPr>
      <w:r>
        <w:t xml:space="preserve">Top scientific oral abstract and winner of the Association of Air Medical Services Barbara A. Hess Research and Education Award. For work with Ornge on scheduling air-ambulance transports in Ontario, presented at the 2011 Air Medical Transport Conference. (Joint work with Russell MacDonald, </w:t>
      </w:r>
      <w:proofErr w:type="spellStart"/>
      <w:r>
        <w:t>Mahvareh</w:t>
      </w:r>
      <w:proofErr w:type="spellEnd"/>
      <w:r>
        <w:t xml:space="preserve"> </w:t>
      </w:r>
      <w:proofErr w:type="spellStart"/>
      <w:r>
        <w:t>Ahghari</w:t>
      </w:r>
      <w:proofErr w:type="spellEnd"/>
      <w:r>
        <w:t xml:space="preserve">, Tim Carnes, David </w:t>
      </w:r>
      <w:proofErr w:type="spellStart"/>
      <w:r>
        <w:t>Shmoys</w:t>
      </w:r>
      <w:proofErr w:type="spellEnd"/>
      <w:r>
        <w:t>.)</w:t>
      </w:r>
    </w:p>
    <w:p w14:paraId="0ED4EF6A" w14:textId="495EF68B" w:rsidR="009853F6" w:rsidRDefault="009853F6" w:rsidP="009853F6">
      <w:pPr>
        <w:numPr>
          <w:ilvl w:val="0"/>
          <w:numId w:val="12"/>
        </w:numPr>
        <w:tabs>
          <w:tab w:val="clear" w:pos="900"/>
          <w:tab w:val="num" w:pos="540"/>
        </w:tabs>
        <w:spacing w:line="240" w:lineRule="atLeast"/>
        <w:ind w:left="540"/>
      </w:pPr>
      <w:r>
        <w:t xml:space="preserve">Where's the BOOM? Awarded to undergraduates Thomas </w:t>
      </w:r>
      <w:proofErr w:type="spellStart"/>
      <w:r>
        <w:t>Byuen</w:t>
      </w:r>
      <w:proofErr w:type="spellEnd"/>
      <w:r>
        <w:t xml:space="preserve"> and German Gutierrez who presented research I co-advised with Eric Friedman on the game of Monopoly at the "Bits on our Minds" event at Cornell University showcasing computer-</w:t>
      </w:r>
      <w:r w:rsidR="00CA0F14">
        <w:t>science related research. (2010)</w:t>
      </w:r>
    </w:p>
    <w:p w14:paraId="19F180BD" w14:textId="77777777" w:rsidR="009853F6" w:rsidRDefault="009853F6" w:rsidP="009853F6">
      <w:pPr>
        <w:numPr>
          <w:ilvl w:val="0"/>
          <w:numId w:val="12"/>
        </w:numPr>
        <w:tabs>
          <w:tab w:val="clear" w:pos="900"/>
          <w:tab w:val="num" w:pos="540"/>
        </w:tabs>
        <w:spacing w:line="240" w:lineRule="atLeast"/>
        <w:ind w:left="540"/>
      </w:pPr>
      <w:r>
        <w:t xml:space="preserve">Professor of the Year, ORIE Master of </w:t>
      </w:r>
      <w:proofErr w:type="spellStart"/>
      <w:r>
        <w:t>Engin</w:t>
      </w:r>
      <w:proofErr w:type="spellEnd"/>
      <w:r>
        <w:t>. Class, Cornell University (2009)</w:t>
      </w:r>
    </w:p>
    <w:p w14:paraId="60E49439" w14:textId="77777777" w:rsidR="009853F6" w:rsidRPr="001723EA" w:rsidRDefault="009853F6" w:rsidP="009853F6">
      <w:pPr>
        <w:numPr>
          <w:ilvl w:val="0"/>
          <w:numId w:val="12"/>
        </w:numPr>
        <w:tabs>
          <w:tab w:val="clear" w:pos="900"/>
          <w:tab w:val="num" w:pos="540"/>
        </w:tabs>
        <w:spacing w:line="240" w:lineRule="atLeast"/>
        <w:ind w:left="540"/>
      </w:pPr>
      <w:r w:rsidRPr="001723EA">
        <w:t>Michael Tien Excellence in Teaching Award, Cornell University (2008)</w:t>
      </w:r>
    </w:p>
    <w:p w14:paraId="3C172613" w14:textId="77777777" w:rsidR="009853F6" w:rsidRDefault="009853F6" w:rsidP="009853F6">
      <w:pPr>
        <w:numPr>
          <w:ilvl w:val="0"/>
          <w:numId w:val="12"/>
        </w:numPr>
        <w:tabs>
          <w:tab w:val="clear" w:pos="900"/>
          <w:tab w:val="num" w:pos="540"/>
        </w:tabs>
        <w:spacing w:line="240" w:lineRule="atLeast"/>
        <w:ind w:left="540"/>
      </w:pPr>
      <w:r>
        <w:t xml:space="preserve">Professor of the Year, ORIE Master of </w:t>
      </w:r>
      <w:proofErr w:type="spellStart"/>
      <w:r>
        <w:t>Engin</w:t>
      </w:r>
      <w:proofErr w:type="spellEnd"/>
      <w:r>
        <w:t>. Class, Cornell University (2008)</w:t>
      </w:r>
    </w:p>
    <w:p w14:paraId="5F1C78CC" w14:textId="77777777" w:rsidR="009853F6" w:rsidRDefault="009853F6" w:rsidP="009853F6">
      <w:pPr>
        <w:numPr>
          <w:ilvl w:val="0"/>
          <w:numId w:val="12"/>
        </w:numPr>
        <w:tabs>
          <w:tab w:val="clear" w:pos="900"/>
          <w:tab w:val="num" w:pos="540"/>
        </w:tabs>
        <w:spacing w:line="240" w:lineRule="atLeast"/>
        <w:ind w:left="540"/>
      </w:pPr>
      <w:r>
        <w:t>Winter Simulation Conference, Ph.D. Colloquium Plenary speaker (2008).</w:t>
      </w:r>
    </w:p>
    <w:p w14:paraId="62531867" w14:textId="33FA87B0" w:rsidR="009853F6" w:rsidRDefault="009853F6" w:rsidP="009853F6">
      <w:pPr>
        <w:numPr>
          <w:ilvl w:val="0"/>
          <w:numId w:val="12"/>
        </w:numPr>
        <w:tabs>
          <w:tab w:val="clear" w:pos="900"/>
          <w:tab w:val="num" w:pos="540"/>
        </w:tabs>
        <w:spacing w:line="240" w:lineRule="atLeast"/>
        <w:ind w:left="540"/>
      </w:pPr>
      <w:r>
        <w:lastRenderedPageBreak/>
        <w:t xml:space="preserve">Teacher of the Year, ORIE, Cornell University </w:t>
      </w:r>
      <w:r w:rsidR="00CA0F14">
        <w:t>(</w:t>
      </w:r>
      <w:r>
        <w:t>2004</w:t>
      </w:r>
      <w:r w:rsidR="00CA0F14">
        <w:t>)</w:t>
      </w:r>
    </w:p>
    <w:p w14:paraId="28DC0FA5" w14:textId="2CA288D5" w:rsidR="009853F6" w:rsidRDefault="009853F6" w:rsidP="009853F6">
      <w:pPr>
        <w:numPr>
          <w:ilvl w:val="0"/>
          <w:numId w:val="12"/>
        </w:numPr>
        <w:tabs>
          <w:tab w:val="clear" w:pos="900"/>
          <w:tab w:val="num" w:pos="540"/>
        </w:tabs>
        <w:spacing w:line="240" w:lineRule="atLeast"/>
        <w:ind w:left="540"/>
      </w:pPr>
      <w:r>
        <w:t xml:space="preserve">Sonny </w:t>
      </w:r>
      <w:proofErr w:type="spellStart"/>
      <w:r>
        <w:t>Yau</w:t>
      </w:r>
      <w:proofErr w:type="spellEnd"/>
      <w:r>
        <w:t xml:space="preserve"> ’72 Excellence in Teaching A</w:t>
      </w:r>
      <w:r w:rsidR="00CA0F14">
        <w:t>ward, Cornell University (2003)</w:t>
      </w:r>
    </w:p>
    <w:p w14:paraId="1D50F9D2" w14:textId="77777777" w:rsidR="009853F6" w:rsidRDefault="009853F6" w:rsidP="009853F6">
      <w:pPr>
        <w:numPr>
          <w:ilvl w:val="0"/>
          <w:numId w:val="12"/>
        </w:numPr>
        <w:tabs>
          <w:tab w:val="clear" w:pos="900"/>
          <w:tab w:val="num" w:pos="540"/>
        </w:tabs>
        <w:spacing w:line="240" w:lineRule="atLeast"/>
        <w:ind w:left="540"/>
      </w:pPr>
      <w:r>
        <w:t>Outstanding Teacher Award, ORIE, Cornell University (2003)</w:t>
      </w:r>
    </w:p>
    <w:p w14:paraId="468CAEB4" w14:textId="77777777" w:rsidR="009853F6" w:rsidRDefault="009853F6" w:rsidP="009853F6">
      <w:pPr>
        <w:numPr>
          <w:ilvl w:val="0"/>
          <w:numId w:val="12"/>
        </w:numPr>
        <w:tabs>
          <w:tab w:val="clear" w:pos="900"/>
          <w:tab w:val="num" w:pos="540"/>
        </w:tabs>
        <w:spacing w:line="240" w:lineRule="atLeast"/>
        <w:ind w:left="540"/>
      </w:pPr>
      <w:r>
        <w:t>Alpha Delta Phi Fraternity Nomination for Faculty Award (2002)</w:t>
      </w:r>
    </w:p>
    <w:p w14:paraId="1E16F8D3" w14:textId="77777777" w:rsidR="009853F6" w:rsidRDefault="009853F6" w:rsidP="009853F6">
      <w:pPr>
        <w:numPr>
          <w:ilvl w:val="0"/>
          <w:numId w:val="12"/>
        </w:numPr>
        <w:tabs>
          <w:tab w:val="clear" w:pos="900"/>
          <w:tab w:val="num" w:pos="540"/>
        </w:tabs>
        <w:spacing w:line="240" w:lineRule="atLeast"/>
        <w:ind w:left="540"/>
      </w:pPr>
      <w:r>
        <w:t>NSF CAREER Award, (1999).</w:t>
      </w:r>
    </w:p>
    <w:p w14:paraId="72546A6D" w14:textId="77777777" w:rsidR="009853F6" w:rsidRDefault="009853F6" w:rsidP="009853F6">
      <w:pPr>
        <w:numPr>
          <w:ilvl w:val="0"/>
          <w:numId w:val="12"/>
        </w:numPr>
        <w:tabs>
          <w:tab w:val="clear" w:pos="900"/>
          <w:tab w:val="num" w:pos="540"/>
        </w:tabs>
        <w:spacing w:line="240" w:lineRule="atLeast"/>
        <w:ind w:left="540"/>
      </w:pPr>
      <w:r>
        <w:t xml:space="preserve">Meritorious Service Award (1997). Editorial service, </w:t>
      </w:r>
      <w:r>
        <w:rPr>
          <w:i/>
        </w:rPr>
        <w:t>Operations Research</w:t>
      </w:r>
      <w:r>
        <w:t>.</w:t>
      </w:r>
    </w:p>
    <w:p w14:paraId="2B83C525" w14:textId="77777777" w:rsidR="009853F6" w:rsidRDefault="009853F6" w:rsidP="009853F6">
      <w:pPr>
        <w:numPr>
          <w:ilvl w:val="0"/>
          <w:numId w:val="12"/>
        </w:numPr>
        <w:tabs>
          <w:tab w:val="clear" w:pos="900"/>
          <w:tab w:val="num" w:pos="540"/>
        </w:tabs>
        <w:spacing w:line="240" w:lineRule="atLeast"/>
        <w:ind w:left="540"/>
      </w:pPr>
      <w:proofErr w:type="spellStart"/>
      <w:r>
        <w:t>Honourable</w:t>
      </w:r>
      <w:proofErr w:type="spellEnd"/>
      <w:r>
        <w:t xml:space="preserve"> Mention: George E. Nicholson Student Paper Competition (1997)</w:t>
      </w:r>
    </w:p>
    <w:p w14:paraId="792EE57E" w14:textId="77777777" w:rsidR="009853F6" w:rsidRDefault="009853F6" w:rsidP="009853F6">
      <w:pPr>
        <w:numPr>
          <w:ilvl w:val="0"/>
          <w:numId w:val="12"/>
        </w:numPr>
        <w:tabs>
          <w:tab w:val="clear" w:pos="900"/>
          <w:tab w:val="num" w:pos="540"/>
        </w:tabs>
        <w:spacing w:line="240" w:lineRule="atLeast"/>
        <w:ind w:left="540"/>
      </w:pPr>
      <w:r>
        <w:t>Thomas W. Ford Fellow, Stanford University (1996)</w:t>
      </w:r>
    </w:p>
    <w:p w14:paraId="172716CD" w14:textId="77777777" w:rsidR="009853F6" w:rsidRDefault="009853F6" w:rsidP="009853F6">
      <w:pPr>
        <w:numPr>
          <w:ilvl w:val="0"/>
          <w:numId w:val="12"/>
        </w:numPr>
        <w:tabs>
          <w:tab w:val="clear" w:pos="900"/>
          <w:tab w:val="num" w:pos="540"/>
        </w:tabs>
        <w:spacing w:line="240" w:lineRule="atLeast"/>
        <w:ind w:left="540"/>
      </w:pPr>
      <w:r>
        <w:t>Course Assistant of the Year, Operations Research, Stanford University (1994)</w:t>
      </w:r>
    </w:p>
    <w:p w14:paraId="51A26C0C" w14:textId="77777777" w:rsidR="009853F6" w:rsidRDefault="009853F6" w:rsidP="009853F6">
      <w:pPr>
        <w:numPr>
          <w:ilvl w:val="0"/>
          <w:numId w:val="12"/>
        </w:numPr>
        <w:tabs>
          <w:tab w:val="clear" w:pos="900"/>
          <w:tab w:val="num" w:pos="540"/>
        </w:tabs>
        <w:spacing w:line="240" w:lineRule="atLeast"/>
        <w:ind w:left="540"/>
      </w:pPr>
      <w:r>
        <w:t xml:space="preserve">Fulbright Scholar (1992-1997) </w:t>
      </w:r>
    </w:p>
    <w:p w14:paraId="5F17DD54" w14:textId="77777777" w:rsidR="009853F6" w:rsidRDefault="009853F6" w:rsidP="009853F6">
      <w:pPr>
        <w:numPr>
          <w:ilvl w:val="0"/>
          <w:numId w:val="12"/>
        </w:numPr>
        <w:tabs>
          <w:tab w:val="clear" w:pos="900"/>
          <w:tab w:val="num" w:pos="540"/>
        </w:tabs>
        <w:spacing w:line="240" w:lineRule="atLeast"/>
        <w:ind w:left="540"/>
      </w:pPr>
      <w:r>
        <w:t>Annual Prize in Applied Mathematics, University of Auckland (1991)</w:t>
      </w:r>
    </w:p>
    <w:p w14:paraId="3192B89B" w14:textId="77777777" w:rsidR="009853F6" w:rsidRDefault="009853F6" w:rsidP="009853F6">
      <w:pPr>
        <w:numPr>
          <w:ilvl w:val="0"/>
          <w:numId w:val="12"/>
        </w:numPr>
        <w:tabs>
          <w:tab w:val="clear" w:pos="900"/>
          <w:tab w:val="num" w:pos="540"/>
        </w:tabs>
        <w:spacing w:line="240" w:lineRule="atLeast"/>
        <w:ind w:left="540"/>
      </w:pPr>
      <w:r>
        <w:t>Senior Scholar in Applied Mathematics, University of Auckland (1991)</w:t>
      </w:r>
    </w:p>
    <w:p w14:paraId="64C0EB06" w14:textId="77777777" w:rsidR="009853F6" w:rsidRDefault="009853F6" w:rsidP="009853F6">
      <w:pPr>
        <w:numPr>
          <w:ilvl w:val="0"/>
          <w:numId w:val="12"/>
        </w:numPr>
        <w:tabs>
          <w:tab w:val="clear" w:pos="900"/>
          <w:tab w:val="num" w:pos="540"/>
        </w:tabs>
        <w:spacing w:line="240" w:lineRule="atLeast"/>
        <w:ind w:left="540"/>
      </w:pPr>
      <w:r>
        <w:t>Senior Scholar in Pure Mathematics, University of Auckland (1990)</w:t>
      </w:r>
    </w:p>
    <w:p w14:paraId="5805216A" w14:textId="77777777" w:rsidR="009853F6" w:rsidRDefault="009853F6" w:rsidP="009853F6">
      <w:pPr>
        <w:numPr>
          <w:ilvl w:val="0"/>
          <w:numId w:val="12"/>
        </w:numPr>
        <w:tabs>
          <w:tab w:val="clear" w:pos="900"/>
          <w:tab w:val="num" w:pos="540"/>
        </w:tabs>
        <w:spacing w:line="240" w:lineRule="atLeast"/>
        <w:ind w:left="540"/>
      </w:pPr>
      <w:r>
        <w:t>New Zealand Computer Society Prize, University of Auckland (1989)</w:t>
      </w:r>
    </w:p>
    <w:p w14:paraId="57DFD059" w14:textId="77777777" w:rsidR="009853F6" w:rsidRDefault="009853F6" w:rsidP="009853F6">
      <w:pPr>
        <w:spacing w:before="120" w:line="240" w:lineRule="atLeast"/>
        <w:rPr>
          <w:i/>
        </w:rPr>
      </w:pPr>
      <w:r>
        <w:rPr>
          <w:b/>
        </w:rPr>
        <w:t>Professional positions held:</w:t>
      </w:r>
    </w:p>
    <w:p w14:paraId="34D31E1E" w14:textId="6CFEC549" w:rsidR="00A845DB" w:rsidRDefault="00A845DB" w:rsidP="009853F6">
      <w:pPr>
        <w:spacing w:line="240" w:lineRule="atLeast"/>
        <w:ind w:left="180"/>
      </w:pPr>
      <w:r>
        <w:t>Charles W. Lake, Jr. Chair in Productivity. Cornell University. (7/1/2020 – present)</w:t>
      </w:r>
    </w:p>
    <w:p w14:paraId="5C0AE734" w14:textId="2A26DE05" w:rsidR="00DB0AE4" w:rsidRDefault="00DB0AE4" w:rsidP="009853F6">
      <w:pPr>
        <w:spacing w:line="240" w:lineRule="atLeast"/>
        <w:ind w:left="180"/>
      </w:pPr>
      <w:r>
        <w:t>Director, School of Operations Research and Information Engineering, Cornell University</w:t>
      </w:r>
      <w:r w:rsidR="00A845DB">
        <w:t>.</w:t>
      </w:r>
      <w:r>
        <w:t xml:space="preserve"> July 2017 –</w:t>
      </w:r>
      <w:r w:rsidR="00B523B7">
        <w:t xml:space="preserve"> June 2019</w:t>
      </w:r>
    </w:p>
    <w:p w14:paraId="79F773A4" w14:textId="3ACB44F5" w:rsidR="00A845DB" w:rsidRDefault="009853F6" w:rsidP="00A845DB">
      <w:pPr>
        <w:spacing w:line="240" w:lineRule="atLeast"/>
        <w:ind w:left="180"/>
      </w:pPr>
      <w:r>
        <w:t>Interim Director, School of Operations Research and Information Engineering, Cornell University</w:t>
      </w:r>
      <w:r w:rsidR="00A845DB">
        <w:t xml:space="preserve">. </w:t>
      </w:r>
      <w:r>
        <w:t>July 2009 - June 2010.</w:t>
      </w:r>
    </w:p>
    <w:p w14:paraId="452BC530" w14:textId="6A27E0D1" w:rsidR="009853F6" w:rsidRDefault="009853F6" w:rsidP="009853F6">
      <w:pPr>
        <w:spacing w:line="240" w:lineRule="atLeast"/>
        <w:ind w:left="180"/>
      </w:pPr>
      <w:r>
        <w:t xml:space="preserve">Professor, Cornell University (11/1/2008 </w:t>
      </w:r>
      <w:r w:rsidR="00A845DB">
        <w:t>–</w:t>
      </w:r>
      <w:r>
        <w:t xml:space="preserve"> </w:t>
      </w:r>
      <w:r w:rsidR="007A45ED">
        <w:t>6/30/2020</w:t>
      </w:r>
      <w:r>
        <w:t>)</w:t>
      </w:r>
    </w:p>
    <w:p w14:paraId="3B389097" w14:textId="1C3304F1" w:rsidR="009853F6" w:rsidRDefault="009853F6" w:rsidP="009853F6">
      <w:pPr>
        <w:spacing w:line="240" w:lineRule="atLeast"/>
        <w:ind w:left="180"/>
      </w:pPr>
      <w:r>
        <w:t>Associate Professor, Cornell University (7/1/2004 – 10/31/2008)</w:t>
      </w:r>
    </w:p>
    <w:p w14:paraId="040FB5A5" w14:textId="572AB372" w:rsidR="009853F6" w:rsidRDefault="009853F6" w:rsidP="009853F6">
      <w:pPr>
        <w:spacing w:line="240" w:lineRule="atLeast"/>
        <w:ind w:left="180"/>
      </w:pPr>
      <w:r>
        <w:t>Assistant Professor, Cornell University (7/2001 – 6/30/2004)</w:t>
      </w:r>
    </w:p>
    <w:p w14:paraId="69B824AD" w14:textId="6E4B3B31" w:rsidR="009853F6" w:rsidRDefault="009853F6" w:rsidP="009853F6">
      <w:pPr>
        <w:spacing w:line="240" w:lineRule="atLeast"/>
        <w:ind w:left="180"/>
      </w:pPr>
      <w:r>
        <w:t>Assistant Professor, University of Michigan (Ann Arbor) (9/1999-6/2001)</w:t>
      </w:r>
    </w:p>
    <w:p w14:paraId="5863E15B" w14:textId="77777777" w:rsidR="009853F6" w:rsidRDefault="009853F6" w:rsidP="009853F6">
      <w:pPr>
        <w:spacing w:line="240" w:lineRule="atLeast"/>
        <w:ind w:firstLine="180"/>
      </w:pPr>
      <w:r>
        <w:t>Lecturer, University of Auckland, New Zealand (9/1997-9/1999)</w:t>
      </w:r>
    </w:p>
    <w:p w14:paraId="0AC9381A" w14:textId="35D2AD33" w:rsidR="009853F6" w:rsidRDefault="009853F6" w:rsidP="009853F6">
      <w:pPr>
        <w:spacing w:line="240" w:lineRule="atLeast"/>
        <w:ind w:left="180"/>
      </w:pPr>
      <w:r>
        <w:t>Assistant Professor, University of Michigan (Ann Arbor) (9/1996-9/1997)</w:t>
      </w:r>
    </w:p>
    <w:p w14:paraId="647A0154" w14:textId="77777777" w:rsidR="009853F6" w:rsidRDefault="009853F6" w:rsidP="009853F6">
      <w:pPr>
        <w:spacing w:before="120" w:line="240" w:lineRule="atLeast"/>
      </w:pPr>
      <w:r>
        <w:rPr>
          <w:b/>
        </w:rPr>
        <w:t>Present research/professional specialty:</w:t>
      </w:r>
    </w:p>
    <w:p w14:paraId="3791E316" w14:textId="36229081" w:rsidR="009853F6" w:rsidRDefault="009853F6" w:rsidP="009853F6">
      <w:pPr>
        <w:spacing w:line="240" w:lineRule="atLeast"/>
        <w:ind w:left="180"/>
      </w:pPr>
      <w:r>
        <w:t>Discrete-event simulation and simulation optimization with applic</w:t>
      </w:r>
      <w:r w:rsidR="00920020">
        <w:t>ations in healthcare, vehicle sharing and other service industries</w:t>
      </w:r>
      <w:r>
        <w:t>.</w:t>
      </w:r>
    </w:p>
    <w:p w14:paraId="72C18839" w14:textId="77777777" w:rsidR="009853F6" w:rsidRDefault="009853F6" w:rsidP="009853F6">
      <w:pPr>
        <w:pStyle w:val="Heading3"/>
        <w:spacing w:before="120"/>
        <w:ind w:right="0"/>
      </w:pPr>
      <w:r>
        <w:t>Research sponsorship</w:t>
      </w:r>
    </w:p>
    <w:p w14:paraId="1CB27BF0" w14:textId="0E6C618D" w:rsidR="003B7F88" w:rsidRDefault="003B7F88" w:rsidP="00E83DCA">
      <w:pPr>
        <w:pStyle w:val="ListParagraph"/>
        <w:numPr>
          <w:ilvl w:val="1"/>
          <w:numId w:val="1"/>
        </w:numPr>
        <w:ind w:left="360"/>
        <w:jc w:val="both"/>
      </w:pPr>
      <w:bookmarkStart w:id="0" w:name="OLE_LINK1"/>
      <w:r>
        <w:t xml:space="preserve">NSF “RAISE: IHBEM. </w:t>
      </w:r>
      <w:r w:rsidRPr="003B7F88">
        <w:t>Behavioral Heterogeneity and Uncertainty in Epidemiological Models</w:t>
      </w:r>
      <w:r>
        <w:t xml:space="preserve">” </w:t>
      </w:r>
      <w:r w:rsidR="000011C5">
        <w:t>9/1</w:t>
      </w:r>
      <w:r>
        <w:t>/2022 – 8/</w:t>
      </w:r>
      <w:r w:rsidR="000011C5">
        <w:t>31</w:t>
      </w:r>
      <w:r>
        <w:t>/202</w:t>
      </w:r>
      <w:r w:rsidR="000011C5">
        <w:t>5</w:t>
      </w:r>
      <w:r>
        <w:t>.</w:t>
      </w:r>
      <w:r w:rsidR="00D832EE">
        <w:t xml:space="preserve"> Co-PIs: B. Cornwell, P. Frazier, G. Meredith, D. </w:t>
      </w:r>
      <w:proofErr w:type="spellStart"/>
      <w:r w:rsidR="00D832EE">
        <w:t>Shmoys</w:t>
      </w:r>
      <w:proofErr w:type="spellEnd"/>
      <w:r w:rsidR="00D832EE">
        <w:t>.</w:t>
      </w:r>
    </w:p>
    <w:p w14:paraId="10EC6420" w14:textId="78096D49" w:rsidR="00BD24A1" w:rsidRDefault="00BD24A1" w:rsidP="00E83DCA">
      <w:pPr>
        <w:pStyle w:val="ListParagraph"/>
        <w:numPr>
          <w:ilvl w:val="1"/>
          <w:numId w:val="1"/>
        </w:numPr>
        <w:ind w:left="360"/>
        <w:jc w:val="both"/>
      </w:pPr>
      <w:r>
        <w:t>NSF “</w:t>
      </w:r>
      <w:r w:rsidR="00E83DCA">
        <w:t>Stochastic Modeling and Optimization for New Directions in Emergency Medical Services</w:t>
      </w:r>
      <w:r>
        <w:t>” 7/1/2021 – 6/30/2024.</w:t>
      </w:r>
    </w:p>
    <w:p w14:paraId="701B63C5" w14:textId="383CD60C" w:rsidR="000C1D12" w:rsidRDefault="000C1D12" w:rsidP="009A477E">
      <w:pPr>
        <w:numPr>
          <w:ilvl w:val="0"/>
          <w:numId w:val="1"/>
        </w:numPr>
        <w:tabs>
          <w:tab w:val="clear" w:pos="720"/>
          <w:tab w:val="num" w:pos="-2160"/>
        </w:tabs>
        <w:ind w:left="360"/>
        <w:jc w:val="both"/>
      </w:pPr>
      <w:r>
        <w:t>Ornge. “A Simulation Model of ORNGE Urgent/Emergent Transfers.” 5/20 - 12/20.</w:t>
      </w:r>
    </w:p>
    <w:p w14:paraId="73A33B21" w14:textId="49E1A247" w:rsidR="004D5565" w:rsidRDefault="004D5565" w:rsidP="009A477E">
      <w:pPr>
        <w:numPr>
          <w:ilvl w:val="0"/>
          <w:numId w:val="1"/>
        </w:numPr>
        <w:tabs>
          <w:tab w:val="clear" w:pos="720"/>
          <w:tab w:val="num" w:pos="-2160"/>
        </w:tabs>
        <w:ind w:left="360"/>
        <w:jc w:val="both"/>
      </w:pPr>
      <w:r w:rsidRPr="004D5565">
        <w:t xml:space="preserve">TRIPODS+X:RES: </w:t>
      </w:r>
      <w:r>
        <w:t>“C</w:t>
      </w:r>
      <w:r w:rsidRPr="004D5565">
        <w:t>ollaborative research: the future of the road - a data-driven redesign of the urban transit ecosystem</w:t>
      </w:r>
      <w:r>
        <w:t xml:space="preserve">.” </w:t>
      </w:r>
      <w:r w:rsidR="009F3EAF">
        <w:t xml:space="preserve">10/1/2018 – 9/30/2020. </w:t>
      </w:r>
      <w:r>
        <w:t xml:space="preserve">Co-PIs Sid Banerjee, Ramesh Johari, </w:t>
      </w:r>
      <w:proofErr w:type="spellStart"/>
      <w:r>
        <w:t>Samitha</w:t>
      </w:r>
      <w:proofErr w:type="spellEnd"/>
      <w:r>
        <w:t xml:space="preserve"> Samaranayake, David </w:t>
      </w:r>
      <w:proofErr w:type="spellStart"/>
      <w:r>
        <w:t>Shmoys</w:t>
      </w:r>
      <w:proofErr w:type="spellEnd"/>
      <w:r>
        <w:t>.</w:t>
      </w:r>
    </w:p>
    <w:p w14:paraId="6D11E39B" w14:textId="4C33A08E" w:rsidR="009A477E" w:rsidRPr="009A477E" w:rsidRDefault="009A477E" w:rsidP="009A477E">
      <w:pPr>
        <w:numPr>
          <w:ilvl w:val="0"/>
          <w:numId w:val="1"/>
        </w:numPr>
        <w:tabs>
          <w:tab w:val="clear" w:pos="720"/>
          <w:tab w:val="num" w:pos="-2160"/>
        </w:tabs>
        <w:ind w:left="360"/>
        <w:jc w:val="both"/>
      </w:pPr>
      <w:r>
        <w:t>ARO “O</w:t>
      </w:r>
      <w:r w:rsidRPr="009A477E">
        <w:t>perations and the sharing economy: mechanisms for on-demand resource sharing with military applications</w:t>
      </w:r>
      <w:r w:rsidR="006841E1">
        <w:t>.” 2/9/2017 – 2/9</w:t>
      </w:r>
      <w:r>
        <w:t>/20</w:t>
      </w:r>
      <w:r w:rsidR="00C61C45">
        <w:t>20</w:t>
      </w:r>
      <w:r>
        <w:t>. Co PI: Sid Banerjee.</w:t>
      </w:r>
    </w:p>
    <w:p w14:paraId="43FDB926" w14:textId="29C67ED0" w:rsidR="00495517" w:rsidRDefault="00495517" w:rsidP="00A07A84">
      <w:pPr>
        <w:numPr>
          <w:ilvl w:val="0"/>
          <w:numId w:val="1"/>
        </w:numPr>
        <w:tabs>
          <w:tab w:val="clear" w:pos="720"/>
          <w:tab w:val="num" w:pos="-2160"/>
        </w:tabs>
        <w:ind w:left="360"/>
        <w:jc w:val="both"/>
      </w:pPr>
      <w:r>
        <w:t>Microsoft Azure Research Award 9/2/2016 – 7/28/2017.</w:t>
      </w:r>
    </w:p>
    <w:p w14:paraId="00852F9C" w14:textId="062D10BA" w:rsidR="00A07A84" w:rsidRDefault="00A07A84" w:rsidP="00182424">
      <w:pPr>
        <w:numPr>
          <w:ilvl w:val="0"/>
          <w:numId w:val="1"/>
        </w:numPr>
        <w:tabs>
          <w:tab w:val="clear" w:pos="720"/>
          <w:tab w:val="num" w:pos="-2160"/>
        </w:tabs>
        <w:ind w:left="360"/>
        <w:jc w:val="both"/>
      </w:pPr>
      <w:r>
        <w:t>NSF “</w:t>
      </w:r>
      <w:r w:rsidR="00182424" w:rsidRPr="00182424">
        <w:t>Stochastic optimization models and methods for the</w:t>
      </w:r>
      <w:r w:rsidR="00182424">
        <w:t xml:space="preserve"> </w:t>
      </w:r>
      <w:r w:rsidR="00182424" w:rsidRPr="00182424">
        <w:t>sharing economy</w:t>
      </w:r>
      <w:r>
        <w:t xml:space="preserve">.” 9/1/2015 – 8/31/2018. Co PI: David B. </w:t>
      </w:r>
      <w:proofErr w:type="spellStart"/>
      <w:r>
        <w:t>Shmoys</w:t>
      </w:r>
      <w:proofErr w:type="spellEnd"/>
      <w:r>
        <w:t>.</w:t>
      </w:r>
    </w:p>
    <w:p w14:paraId="7253D3EC" w14:textId="10802188" w:rsidR="005C2B11" w:rsidRDefault="005C2B11" w:rsidP="00A07A84">
      <w:pPr>
        <w:numPr>
          <w:ilvl w:val="0"/>
          <w:numId w:val="1"/>
        </w:numPr>
        <w:tabs>
          <w:tab w:val="clear" w:pos="720"/>
          <w:tab w:val="num" w:pos="-2160"/>
        </w:tabs>
        <w:ind w:left="360"/>
        <w:jc w:val="both"/>
      </w:pPr>
      <w:r>
        <w:lastRenderedPageBreak/>
        <w:t xml:space="preserve">Cornell Tech Faculty Exchange Program. S. Henderson, G. Shih, D. </w:t>
      </w:r>
      <w:proofErr w:type="spellStart"/>
      <w:r>
        <w:t>Shmoys</w:t>
      </w:r>
      <w:proofErr w:type="spellEnd"/>
      <w:r>
        <w:t xml:space="preserve"> and R. </w:t>
      </w:r>
      <w:proofErr w:type="spellStart"/>
      <w:r>
        <w:t>Zabih</w:t>
      </w:r>
      <w:proofErr w:type="spellEnd"/>
      <w:r>
        <w:t>. 5/29/14 – 5/28/15.</w:t>
      </w:r>
    </w:p>
    <w:p w14:paraId="0593EC9F" w14:textId="138A5052" w:rsidR="009853F6" w:rsidRPr="00BF4FE6" w:rsidRDefault="009853F6" w:rsidP="009853F6">
      <w:pPr>
        <w:numPr>
          <w:ilvl w:val="0"/>
          <w:numId w:val="1"/>
        </w:numPr>
        <w:tabs>
          <w:tab w:val="clear" w:pos="720"/>
          <w:tab w:val="num" w:pos="-2160"/>
        </w:tabs>
        <w:ind w:left="360"/>
        <w:jc w:val="both"/>
      </w:pPr>
      <w:r w:rsidRPr="00BF4FE6">
        <w:t>XSEDE. "Developing stochastic simulation optimization algorithms." Computer time on large-scale parallel computing platforms through an NSF</w:t>
      </w:r>
      <w:r w:rsidR="00A75452">
        <w:t xml:space="preserve"> initiative. 10/01/12 – June 30, 2016</w:t>
      </w:r>
      <w:r w:rsidRPr="00BF4FE6">
        <w:t>.</w:t>
      </w:r>
      <w:r w:rsidR="00A75452">
        <w:t xml:space="preserve"> Co-PI Susan Hunter.</w:t>
      </w:r>
    </w:p>
    <w:p w14:paraId="16E93142" w14:textId="77777777" w:rsidR="009853F6" w:rsidRDefault="009853F6" w:rsidP="009853F6">
      <w:pPr>
        <w:numPr>
          <w:ilvl w:val="0"/>
          <w:numId w:val="1"/>
        </w:numPr>
        <w:tabs>
          <w:tab w:val="clear" w:pos="720"/>
          <w:tab w:val="num" w:pos="-2160"/>
        </w:tabs>
        <w:ind w:left="360"/>
        <w:jc w:val="both"/>
      </w:pPr>
      <w:r>
        <w:t>Cornell Engineering Learning Initiatives. Undergraduate research award. Summer 2012.</w:t>
      </w:r>
    </w:p>
    <w:p w14:paraId="0B136BE0" w14:textId="77777777" w:rsidR="009853F6" w:rsidRDefault="009853F6" w:rsidP="009853F6">
      <w:pPr>
        <w:numPr>
          <w:ilvl w:val="0"/>
          <w:numId w:val="1"/>
        </w:numPr>
        <w:tabs>
          <w:tab w:val="clear" w:pos="720"/>
          <w:tab w:val="num" w:pos="-2160"/>
        </w:tabs>
        <w:ind w:left="360"/>
        <w:jc w:val="both"/>
      </w:pPr>
      <w:r>
        <w:t xml:space="preserve">NSF "Collaborative Research: Design Principles for Parallel Simulation Optimization." 7/1/12-6/30/15. (Collaboration with Raghu </w:t>
      </w:r>
      <w:proofErr w:type="spellStart"/>
      <w:r>
        <w:t>Pasupathy</w:t>
      </w:r>
      <w:proofErr w:type="spellEnd"/>
      <w:r>
        <w:t>, Virginia Tech.)</w:t>
      </w:r>
    </w:p>
    <w:p w14:paraId="031E1B03" w14:textId="77777777" w:rsidR="009853F6" w:rsidRDefault="009853F6" w:rsidP="009853F6">
      <w:pPr>
        <w:numPr>
          <w:ilvl w:val="0"/>
          <w:numId w:val="1"/>
        </w:numPr>
        <w:tabs>
          <w:tab w:val="clear" w:pos="720"/>
          <w:tab w:val="num" w:pos="-2160"/>
        </w:tabs>
        <w:ind w:left="360"/>
        <w:jc w:val="both"/>
      </w:pPr>
      <w:r>
        <w:t xml:space="preserve">NSF "Workshop: Simulation in Complex Service Systems." 5/1/2011 - 12/31/2011. Co-PIs Peter Haas and Pierre </w:t>
      </w:r>
      <w:proofErr w:type="spellStart"/>
      <w:r>
        <w:t>L'Ecuyer</w:t>
      </w:r>
      <w:proofErr w:type="spellEnd"/>
      <w:r>
        <w:t>.</w:t>
      </w:r>
    </w:p>
    <w:p w14:paraId="34FF0321" w14:textId="77777777" w:rsidR="009853F6" w:rsidRDefault="009853F6" w:rsidP="009853F6">
      <w:pPr>
        <w:numPr>
          <w:ilvl w:val="0"/>
          <w:numId w:val="1"/>
        </w:numPr>
        <w:tabs>
          <w:tab w:val="clear" w:pos="720"/>
          <w:tab w:val="num" w:pos="-2160"/>
        </w:tabs>
        <w:ind w:left="360"/>
        <w:jc w:val="both"/>
      </w:pPr>
      <w:r>
        <w:t>Cornell McCormick Teaching Grant. 7/1/10 - 6/30/11. Improving ENGRD 2700. Basic Engineering Probability and Statistics. Co-PIs Bruce Turnbull and Dawn Woodard.</w:t>
      </w:r>
    </w:p>
    <w:p w14:paraId="3627D5F1" w14:textId="77777777" w:rsidR="009853F6" w:rsidRDefault="009853F6" w:rsidP="009853F6">
      <w:pPr>
        <w:numPr>
          <w:ilvl w:val="0"/>
          <w:numId w:val="1"/>
        </w:numPr>
        <w:tabs>
          <w:tab w:val="clear" w:pos="720"/>
          <w:tab w:val="num" w:pos="-2160"/>
        </w:tabs>
        <w:ind w:left="360"/>
        <w:jc w:val="both"/>
      </w:pPr>
      <w:r>
        <w:t>NSF "Statistical Analysis of Emergency Services Data." 7/1/09-6/30/12. Co-PIs David Matteson and Dawn Woodard.</w:t>
      </w:r>
    </w:p>
    <w:p w14:paraId="31475DF0" w14:textId="77777777" w:rsidR="009853F6" w:rsidRDefault="009853F6" w:rsidP="009853F6">
      <w:pPr>
        <w:numPr>
          <w:ilvl w:val="0"/>
          <w:numId w:val="1"/>
        </w:numPr>
        <w:tabs>
          <w:tab w:val="clear" w:pos="720"/>
          <w:tab w:val="num" w:pos="-2160"/>
        </w:tabs>
        <w:ind w:left="360"/>
        <w:jc w:val="both"/>
      </w:pPr>
      <w:r>
        <w:t xml:space="preserve">NSF “Collaborative Research: Inference, Analysis, and Assessment in Simulation Optimization." 7/1/08 – 6/30/11. (Collaboration with Raghu </w:t>
      </w:r>
      <w:proofErr w:type="spellStart"/>
      <w:r>
        <w:t>Pasupathy</w:t>
      </w:r>
      <w:proofErr w:type="spellEnd"/>
      <w:r>
        <w:t>, Virginia Tech.)</w:t>
      </w:r>
    </w:p>
    <w:p w14:paraId="19EB7C6F" w14:textId="77777777" w:rsidR="009853F6" w:rsidRDefault="009853F6" w:rsidP="009853F6">
      <w:pPr>
        <w:numPr>
          <w:ilvl w:val="0"/>
          <w:numId w:val="1"/>
        </w:numPr>
        <w:tabs>
          <w:tab w:val="clear" w:pos="720"/>
          <w:tab w:val="num" w:pos="-2160"/>
        </w:tabs>
        <w:ind w:left="360"/>
        <w:jc w:val="both"/>
      </w:pPr>
      <w:r>
        <w:t xml:space="preserve">NSF “Approximate Dynamic Programming, Simulation Optimization, and Emergency Services.” 7/1/08 – 6/30/11. Co-PI </w:t>
      </w:r>
      <w:proofErr w:type="spellStart"/>
      <w:r>
        <w:t>Huseyin</w:t>
      </w:r>
      <w:proofErr w:type="spellEnd"/>
      <w:r>
        <w:t xml:space="preserve"> </w:t>
      </w:r>
      <w:proofErr w:type="spellStart"/>
      <w:r>
        <w:t>Topaloglu</w:t>
      </w:r>
      <w:proofErr w:type="spellEnd"/>
      <w:r>
        <w:t>.</w:t>
      </w:r>
    </w:p>
    <w:p w14:paraId="7A11634C" w14:textId="77777777" w:rsidR="009853F6" w:rsidRDefault="009853F6" w:rsidP="009853F6">
      <w:pPr>
        <w:numPr>
          <w:ilvl w:val="0"/>
          <w:numId w:val="1"/>
        </w:numPr>
        <w:tabs>
          <w:tab w:val="clear" w:pos="720"/>
          <w:tab w:val="num" w:pos="-2160"/>
        </w:tabs>
        <w:ind w:left="360"/>
        <w:jc w:val="both"/>
      </w:pPr>
      <w:r>
        <w:t>NSF “Workshop: Simulation for better decisions in an uncertain world</w:t>
      </w:r>
      <w:bookmarkStart w:id="1" w:name="OLE_LINK2"/>
      <w:r>
        <w:t xml:space="preserve">. July 5-7, </w:t>
      </w:r>
      <w:proofErr w:type="gramStart"/>
      <w:r>
        <w:t>2007</w:t>
      </w:r>
      <w:proofErr w:type="gramEnd"/>
      <w:r>
        <w:t xml:space="preserve"> at INSEAD in Fontainebleau, France</w:t>
      </w:r>
      <w:bookmarkEnd w:id="1"/>
      <w:r>
        <w:t>”</w:t>
      </w:r>
      <w:bookmarkEnd w:id="0"/>
    </w:p>
    <w:p w14:paraId="081B4490" w14:textId="77777777" w:rsidR="009853F6" w:rsidRDefault="009853F6" w:rsidP="009853F6">
      <w:pPr>
        <w:numPr>
          <w:ilvl w:val="0"/>
          <w:numId w:val="1"/>
        </w:numPr>
        <w:tabs>
          <w:tab w:val="clear" w:pos="720"/>
          <w:tab w:val="num" w:pos="-2160"/>
        </w:tabs>
        <w:ind w:left="360"/>
        <w:jc w:val="both"/>
      </w:pPr>
      <w:r>
        <w:t>Cornell Engineering Learning Initiatives - Undergraduate research award. Fall 2006.</w:t>
      </w:r>
    </w:p>
    <w:p w14:paraId="1921F5CC" w14:textId="77777777" w:rsidR="009853F6" w:rsidRDefault="009853F6" w:rsidP="009853F6">
      <w:pPr>
        <w:numPr>
          <w:ilvl w:val="0"/>
          <w:numId w:val="1"/>
        </w:numPr>
        <w:tabs>
          <w:tab w:val="clear" w:pos="720"/>
          <w:tab w:val="num" w:pos="-2160"/>
        </w:tabs>
        <w:ind w:left="360"/>
        <w:jc w:val="both"/>
      </w:pPr>
      <w:r>
        <w:t>NSF “Structured Simulation Optimization and Analysis.” 2004 - 2007</w:t>
      </w:r>
    </w:p>
    <w:p w14:paraId="46DF5067" w14:textId="77777777" w:rsidR="009853F6" w:rsidRDefault="009853F6" w:rsidP="009853F6">
      <w:pPr>
        <w:numPr>
          <w:ilvl w:val="0"/>
          <w:numId w:val="1"/>
        </w:numPr>
        <w:tabs>
          <w:tab w:val="clear" w:pos="720"/>
          <w:tab w:val="num" w:pos="-2160"/>
        </w:tabs>
        <w:ind w:left="360"/>
        <w:jc w:val="both"/>
      </w:pPr>
      <w:r>
        <w:t xml:space="preserve">IBM Ph.D. Fellowship for </w:t>
      </w:r>
      <w:proofErr w:type="spellStart"/>
      <w:r>
        <w:t>Soumyadip</w:t>
      </w:r>
      <w:proofErr w:type="spellEnd"/>
      <w:r>
        <w:t xml:space="preserve"> Ghosh, September 2002 – May 2004</w:t>
      </w:r>
    </w:p>
    <w:p w14:paraId="001C493A" w14:textId="77777777" w:rsidR="009853F6" w:rsidRDefault="009853F6" w:rsidP="009853F6">
      <w:pPr>
        <w:numPr>
          <w:ilvl w:val="0"/>
          <w:numId w:val="1"/>
        </w:numPr>
        <w:tabs>
          <w:tab w:val="clear" w:pos="720"/>
          <w:tab w:val="num" w:pos="-2160"/>
        </w:tabs>
        <w:ind w:left="360"/>
        <w:jc w:val="both"/>
      </w:pPr>
      <w:r>
        <w:t>NSF “Large Scale Simulation of Manufacturing and Communication Systems.” 2000 – 2004.</w:t>
      </w:r>
    </w:p>
    <w:p w14:paraId="5831E653" w14:textId="77777777" w:rsidR="009853F6" w:rsidRDefault="009853F6" w:rsidP="009853F6">
      <w:pPr>
        <w:numPr>
          <w:ilvl w:val="0"/>
          <w:numId w:val="1"/>
        </w:numPr>
        <w:tabs>
          <w:tab w:val="clear" w:pos="720"/>
          <w:tab w:val="num" w:pos="-2160"/>
        </w:tabs>
        <w:ind w:left="360"/>
        <w:jc w:val="both"/>
      </w:pPr>
      <w:r>
        <w:t>NSF CAREER “Resource Allocation Under Uncertainty.” 2000 – 2004.</w:t>
      </w:r>
    </w:p>
    <w:p w14:paraId="0D5DD719" w14:textId="77777777" w:rsidR="009853F6" w:rsidRDefault="009853F6" w:rsidP="009853F6">
      <w:pPr>
        <w:numPr>
          <w:ilvl w:val="0"/>
          <w:numId w:val="1"/>
        </w:numPr>
        <w:tabs>
          <w:tab w:val="clear" w:pos="720"/>
          <w:tab w:val="num" w:pos="-2160"/>
        </w:tabs>
        <w:ind w:left="360"/>
        <w:jc w:val="both"/>
      </w:pPr>
      <w:r>
        <w:t>Chrysler Challenge Fund. “Problem solving utilizing statistical simulation models.” 1997 – 1998.</w:t>
      </w:r>
    </w:p>
    <w:p w14:paraId="64118CE2" w14:textId="77777777" w:rsidR="009853F6" w:rsidRDefault="009853F6" w:rsidP="009853F6">
      <w:pPr>
        <w:numPr>
          <w:ilvl w:val="0"/>
          <w:numId w:val="1"/>
        </w:numPr>
        <w:tabs>
          <w:tab w:val="clear" w:pos="720"/>
          <w:tab w:val="num" w:pos="-2160"/>
        </w:tabs>
        <w:ind w:left="360"/>
      </w:pPr>
      <w:r>
        <w:t>Rackham Graduate School, University of Michigan. 1996 – 2000</w:t>
      </w:r>
    </w:p>
    <w:p w14:paraId="105699CA" w14:textId="77777777" w:rsidR="009853F6" w:rsidRDefault="009853F6" w:rsidP="009853F6">
      <w:pPr>
        <w:pStyle w:val="Heading3"/>
        <w:ind w:right="0"/>
      </w:pPr>
    </w:p>
    <w:p w14:paraId="65568C22" w14:textId="77777777" w:rsidR="009853F6" w:rsidRDefault="009853F6" w:rsidP="009853F6">
      <w:pPr>
        <w:pStyle w:val="Heading3"/>
        <w:ind w:right="0"/>
      </w:pPr>
      <w:r>
        <w:t>Professional activities</w:t>
      </w:r>
    </w:p>
    <w:p w14:paraId="444AE591" w14:textId="1EB9B68A" w:rsidR="009853F6" w:rsidRPr="00092E04" w:rsidRDefault="009853F6" w:rsidP="009853F6">
      <w:pPr>
        <w:spacing w:line="240" w:lineRule="atLeast"/>
        <w:ind w:left="1440" w:hanging="1440"/>
      </w:pPr>
      <w:r>
        <w:rPr>
          <w:i/>
        </w:rPr>
        <w:t xml:space="preserve">Faculty Advisor: </w:t>
      </w:r>
      <w:r>
        <w:t xml:space="preserve">Cornell Quidditch Club. Jan 2012 </w:t>
      </w:r>
      <w:r w:rsidR="006B34E0">
        <w:t>–</w:t>
      </w:r>
      <w:r>
        <w:t xml:space="preserve"> </w:t>
      </w:r>
      <w:r w:rsidR="006B34E0">
        <w:t>Dec 2016</w:t>
      </w:r>
      <w:r>
        <w:t>.</w:t>
      </w:r>
    </w:p>
    <w:p w14:paraId="0855D720" w14:textId="77777777" w:rsidR="009853F6" w:rsidRDefault="009853F6" w:rsidP="009853F6">
      <w:pPr>
        <w:spacing w:line="240" w:lineRule="atLeast"/>
        <w:ind w:left="1440" w:hanging="1440"/>
        <w:rPr>
          <w:i/>
        </w:rPr>
      </w:pPr>
    </w:p>
    <w:p w14:paraId="7AF2A913" w14:textId="77777777" w:rsidR="001F4C0E" w:rsidRDefault="001F4C0E" w:rsidP="009853F6">
      <w:pPr>
        <w:spacing w:line="240" w:lineRule="atLeast"/>
        <w:ind w:left="1440" w:hanging="1440"/>
        <w:rPr>
          <w:i/>
        </w:rPr>
      </w:pPr>
      <w:r>
        <w:rPr>
          <w:i/>
        </w:rPr>
        <w:t>Organizational Leadership</w:t>
      </w:r>
    </w:p>
    <w:p w14:paraId="602AAC3B" w14:textId="4A4D2A53" w:rsidR="009853F6" w:rsidRDefault="009853F6" w:rsidP="001F4C0E">
      <w:pPr>
        <w:spacing w:line="240" w:lineRule="atLeast"/>
        <w:ind w:left="360"/>
        <w:rPr>
          <w:i/>
        </w:rPr>
      </w:pPr>
      <w:r>
        <w:rPr>
          <w:i/>
        </w:rPr>
        <w:t xml:space="preserve">Chair: </w:t>
      </w:r>
      <w:r w:rsidRPr="00A666AA">
        <w:t>INFORMS Applied Probabi</w:t>
      </w:r>
      <w:r w:rsidR="00BC569C">
        <w:t>lity Society. Oct 2010 - Oct 2012</w:t>
      </w:r>
      <w:r w:rsidRPr="00A666AA">
        <w:t>.</w:t>
      </w:r>
    </w:p>
    <w:p w14:paraId="601E49D2" w14:textId="77777777" w:rsidR="009853F6" w:rsidRDefault="009853F6" w:rsidP="001F4C0E">
      <w:pPr>
        <w:ind w:left="360"/>
        <w:jc w:val="both"/>
      </w:pPr>
      <w:r>
        <w:rPr>
          <w:i/>
        </w:rPr>
        <w:t xml:space="preserve">Member: </w:t>
      </w:r>
      <w:r>
        <w:t>INFORMS Subdivisions Council. 2005 – 2006.</w:t>
      </w:r>
    </w:p>
    <w:p w14:paraId="0502D6D5" w14:textId="4FC93BBC" w:rsidR="009853F6" w:rsidRDefault="009853F6" w:rsidP="001F4C0E">
      <w:pPr>
        <w:ind w:left="360"/>
        <w:jc w:val="both"/>
      </w:pPr>
      <w:r w:rsidRPr="00092E04">
        <w:rPr>
          <w:i/>
        </w:rPr>
        <w:t>Member:</w:t>
      </w:r>
      <w:r>
        <w:t xml:space="preserve"> INFORMS Sections and S</w:t>
      </w:r>
      <w:r w:rsidR="001F4C0E">
        <w:t>ocieties Committee. 2010-2014</w:t>
      </w:r>
      <w:r w:rsidR="008B5700">
        <w:t>, 2023-.</w:t>
      </w:r>
    </w:p>
    <w:p w14:paraId="58F85F2D" w14:textId="77777777" w:rsidR="009853F6" w:rsidRDefault="009853F6" w:rsidP="001F4C0E">
      <w:pPr>
        <w:ind w:left="360"/>
        <w:jc w:val="both"/>
      </w:pPr>
      <w:r>
        <w:rPr>
          <w:i/>
        </w:rPr>
        <w:t>Council Member:</w:t>
      </w:r>
      <w:r>
        <w:t xml:space="preserve"> INFORMS Applied Probability Society. 2002 – 2004.</w:t>
      </w:r>
    </w:p>
    <w:p w14:paraId="4B682B39" w14:textId="77777777" w:rsidR="009853F6" w:rsidRDefault="009853F6" w:rsidP="001F4C0E">
      <w:pPr>
        <w:ind w:left="360"/>
        <w:jc w:val="both"/>
      </w:pPr>
      <w:r>
        <w:rPr>
          <w:i/>
        </w:rPr>
        <w:t>Newsletter Editor</w:t>
      </w:r>
      <w:r>
        <w:t>: INFORMS College on Simulation. July 2002 – June 2004.</w:t>
      </w:r>
    </w:p>
    <w:p w14:paraId="764EF66E" w14:textId="77777777" w:rsidR="009853F6" w:rsidRDefault="009853F6" w:rsidP="001F4C0E">
      <w:pPr>
        <w:ind w:left="360"/>
        <w:jc w:val="both"/>
      </w:pPr>
      <w:r>
        <w:rPr>
          <w:i/>
        </w:rPr>
        <w:t>Secretary</w:t>
      </w:r>
      <w:r>
        <w:t>: INFORMS Simulation Society. July 2004 – 2005.</w:t>
      </w:r>
    </w:p>
    <w:p w14:paraId="4E50DA2A" w14:textId="77777777" w:rsidR="009853F6" w:rsidRDefault="009853F6" w:rsidP="001F4C0E">
      <w:pPr>
        <w:ind w:left="360"/>
        <w:jc w:val="both"/>
      </w:pPr>
      <w:r>
        <w:rPr>
          <w:i/>
        </w:rPr>
        <w:t>Treasurer</w:t>
      </w:r>
      <w:r>
        <w:t>: Operational Research Society of New Zealand 1999.</w:t>
      </w:r>
    </w:p>
    <w:p w14:paraId="0ECE4F02" w14:textId="77777777" w:rsidR="009853F6" w:rsidRDefault="009853F6" w:rsidP="009853F6">
      <w:pPr>
        <w:spacing w:line="240" w:lineRule="atLeast"/>
        <w:ind w:left="1440" w:hanging="1440"/>
        <w:rPr>
          <w:i/>
        </w:rPr>
      </w:pPr>
    </w:p>
    <w:p w14:paraId="1E093E7D" w14:textId="63AF1687" w:rsidR="001F4C0E" w:rsidRDefault="001F4C0E" w:rsidP="009853F6">
      <w:pPr>
        <w:spacing w:line="240" w:lineRule="atLeast"/>
        <w:ind w:left="1440" w:hanging="1440"/>
        <w:rPr>
          <w:i/>
        </w:rPr>
      </w:pPr>
      <w:r>
        <w:rPr>
          <w:i/>
        </w:rPr>
        <w:lastRenderedPageBreak/>
        <w:t>Conference Organization</w:t>
      </w:r>
    </w:p>
    <w:p w14:paraId="1BB9B9B9" w14:textId="77777777" w:rsidR="009853F6" w:rsidRPr="00D53A60" w:rsidRDefault="009853F6" w:rsidP="001F4C0E">
      <w:pPr>
        <w:ind w:left="720" w:hanging="360"/>
        <w:jc w:val="both"/>
      </w:pPr>
      <w:r>
        <w:rPr>
          <w:i/>
        </w:rPr>
        <w:t xml:space="preserve">Conference Co-Chair (With Mark E Lewis): </w:t>
      </w:r>
      <w:r w:rsidRPr="00D53A60">
        <w:t>2009 INFORMS Applied Probability Conference</w:t>
      </w:r>
    </w:p>
    <w:p w14:paraId="3F16B850" w14:textId="77777777" w:rsidR="009853F6" w:rsidRPr="004916FC" w:rsidRDefault="009853F6" w:rsidP="001F4C0E">
      <w:pPr>
        <w:spacing w:line="240" w:lineRule="atLeast"/>
        <w:ind w:left="720" w:hanging="360"/>
      </w:pPr>
      <w:r>
        <w:rPr>
          <w:i/>
        </w:rPr>
        <w:t>Conference Program Co-Chair:</w:t>
      </w:r>
      <w:r w:rsidRPr="004916FC">
        <w:t xml:space="preserve"> Simulation Society Research Workshop. 2007, 2011.</w:t>
      </w:r>
    </w:p>
    <w:p w14:paraId="65A9A130" w14:textId="77777777" w:rsidR="009853F6" w:rsidRDefault="009853F6" w:rsidP="001F4C0E">
      <w:pPr>
        <w:spacing w:line="240" w:lineRule="atLeast"/>
        <w:ind w:left="720" w:hanging="360"/>
        <w:rPr>
          <w:i/>
        </w:rPr>
      </w:pPr>
      <w:r>
        <w:rPr>
          <w:i/>
        </w:rPr>
        <w:t>Conference Review Committee:</w:t>
      </w:r>
      <w:r w:rsidRPr="0031707A">
        <w:t xml:space="preserve"> 2012 Winter Simulation Conference: Analysis Methodology.</w:t>
      </w:r>
    </w:p>
    <w:p w14:paraId="37999D42" w14:textId="77777777" w:rsidR="009853F6" w:rsidRDefault="009853F6" w:rsidP="001F4C0E">
      <w:pPr>
        <w:ind w:left="720" w:hanging="360"/>
        <w:jc w:val="both"/>
      </w:pPr>
      <w:r>
        <w:rPr>
          <w:i/>
        </w:rPr>
        <w:t>Organizing committee</w:t>
      </w:r>
      <w:r>
        <w:t>:</w:t>
      </w:r>
    </w:p>
    <w:p w14:paraId="1B32B942" w14:textId="5CAB4DB3" w:rsidR="009853F6" w:rsidRDefault="009853F6" w:rsidP="001F4C0E">
      <w:pPr>
        <w:ind w:left="720"/>
        <w:jc w:val="both"/>
      </w:pPr>
      <w:r>
        <w:t>33</w:t>
      </w:r>
      <w:r>
        <w:rPr>
          <w:vertAlign w:val="superscript"/>
        </w:rPr>
        <w:t>rd</w:t>
      </w:r>
      <w:r>
        <w:t xml:space="preserve"> Annual Conference of the Operational Research Society of New Zealand. 1998.</w:t>
      </w:r>
    </w:p>
    <w:p w14:paraId="03F9C902" w14:textId="3BDB0714" w:rsidR="009853F6" w:rsidRDefault="009853F6" w:rsidP="001F4C0E">
      <w:pPr>
        <w:ind w:left="720"/>
        <w:jc w:val="both"/>
      </w:pPr>
      <w:r>
        <w:t xml:space="preserve">INFORMS Applied Probability </w:t>
      </w:r>
      <w:r w:rsidR="00792B49">
        <w:t>Conference (Program committee only)</w:t>
      </w:r>
      <w:r>
        <w:t xml:space="preserve"> 2005, </w:t>
      </w:r>
      <w:proofErr w:type="gramStart"/>
      <w:r>
        <w:t>2007</w:t>
      </w:r>
      <w:proofErr w:type="gramEnd"/>
    </w:p>
    <w:p w14:paraId="20A115C4" w14:textId="77777777" w:rsidR="009853F6" w:rsidRDefault="009853F6" w:rsidP="001F4C0E">
      <w:pPr>
        <w:ind w:left="720"/>
        <w:jc w:val="both"/>
      </w:pPr>
      <w:r>
        <w:t xml:space="preserve">INFORMS Practice Meeting, 2005, 2006, </w:t>
      </w:r>
      <w:proofErr w:type="gramStart"/>
      <w:r>
        <w:t>2007</w:t>
      </w:r>
      <w:proofErr w:type="gramEnd"/>
    </w:p>
    <w:p w14:paraId="5ECCB0FB" w14:textId="77777777" w:rsidR="009853F6" w:rsidRDefault="009853F6" w:rsidP="001F4C0E">
      <w:pPr>
        <w:ind w:left="720" w:hanging="360"/>
        <w:jc w:val="both"/>
        <w:rPr>
          <w:i/>
        </w:rPr>
      </w:pPr>
      <w:r>
        <w:rPr>
          <w:i/>
        </w:rPr>
        <w:t>Track Coordinator:</w:t>
      </w:r>
    </w:p>
    <w:p w14:paraId="6DAE7089" w14:textId="77777777" w:rsidR="009853F6" w:rsidRDefault="009853F6" w:rsidP="001F4C0E">
      <w:pPr>
        <w:ind w:left="720"/>
        <w:jc w:val="both"/>
      </w:pPr>
      <w:r>
        <w:t>IFORS Hawaii 2005. Applied Probability</w:t>
      </w:r>
    </w:p>
    <w:p w14:paraId="5820326D" w14:textId="77777777" w:rsidR="009853F6" w:rsidRDefault="009853F6" w:rsidP="001F4C0E">
      <w:pPr>
        <w:ind w:left="720"/>
        <w:jc w:val="both"/>
      </w:pPr>
      <w:r>
        <w:t>WSC 2005. Analysis Methodology</w:t>
      </w:r>
    </w:p>
    <w:p w14:paraId="32D0B826" w14:textId="0C3567C5" w:rsidR="001F4C0E" w:rsidRDefault="001F4C0E" w:rsidP="001F4C0E">
      <w:pPr>
        <w:ind w:left="720"/>
        <w:jc w:val="both"/>
        <w:rPr>
          <w:i/>
        </w:rPr>
      </w:pPr>
      <w:r>
        <w:t>WSC 2016. Advanced Tutorials</w:t>
      </w:r>
    </w:p>
    <w:p w14:paraId="663B66C6" w14:textId="77777777" w:rsidR="009853F6" w:rsidRDefault="009853F6" w:rsidP="009853F6">
      <w:pPr>
        <w:spacing w:line="240" w:lineRule="atLeast"/>
        <w:ind w:left="1440" w:hanging="1440"/>
        <w:rPr>
          <w:i/>
        </w:rPr>
      </w:pPr>
    </w:p>
    <w:p w14:paraId="77DA9B7F" w14:textId="188C5A6A" w:rsidR="001F4C0E" w:rsidRDefault="001F4C0E" w:rsidP="009853F6">
      <w:pPr>
        <w:spacing w:line="240" w:lineRule="atLeast"/>
        <w:ind w:left="1440" w:hanging="1440"/>
        <w:rPr>
          <w:i/>
        </w:rPr>
      </w:pPr>
      <w:r>
        <w:rPr>
          <w:i/>
        </w:rPr>
        <w:t>Editorial Work</w:t>
      </w:r>
    </w:p>
    <w:p w14:paraId="6D7F046E" w14:textId="6B07E7B1" w:rsidR="00412D6B" w:rsidRDefault="00412D6B" w:rsidP="001F4C0E">
      <w:pPr>
        <w:spacing w:line="240" w:lineRule="atLeast"/>
        <w:ind w:left="720" w:hanging="360"/>
        <w:rPr>
          <w:i/>
        </w:rPr>
      </w:pPr>
      <w:r>
        <w:rPr>
          <w:i/>
        </w:rPr>
        <w:t xml:space="preserve">Editor in Chief: </w:t>
      </w:r>
      <w:r w:rsidRPr="00412D6B">
        <w:t>Stochastic Systems.</w:t>
      </w:r>
      <w:r>
        <w:t xml:space="preserve"> </w:t>
      </w:r>
      <w:r w:rsidR="006B34E0">
        <w:t>April</w:t>
      </w:r>
      <w:r>
        <w:t xml:space="preserve"> 2017 </w:t>
      </w:r>
      <w:r w:rsidR="002D40AC">
        <w:t>–</w:t>
      </w:r>
      <w:r>
        <w:t xml:space="preserve"> </w:t>
      </w:r>
      <w:r w:rsidR="002D40AC">
        <w:t>April 2023</w:t>
      </w:r>
    </w:p>
    <w:p w14:paraId="0FE29858" w14:textId="3CD9D078" w:rsidR="009853F6" w:rsidRDefault="009853F6" w:rsidP="001F4C0E">
      <w:pPr>
        <w:spacing w:line="240" w:lineRule="atLeast"/>
        <w:ind w:left="720" w:hanging="360"/>
      </w:pPr>
      <w:r>
        <w:rPr>
          <w:i/>
        </w:rPr>
        <w:t>Area Editor:</w:t>
      </w:r>
      <w:r>
        <w:t xml:space="preserve"> Operations Research – Simulation Department. Jan 2006 – Dec 2011.</w:t>
      </w:r>
    </w:p>
    <w:p w14:paraId="02FB165A" w14:textId="77777777" w:rsidR="009853F6" w:rsidRDefault="009853F6" w:rsidP="001F4C0E">
      <w:pPr>
        <w:spacing w:line="240" w:lineRule="atLeast"/>
        <w:ind w:left="720" w:hanging="360"/>
      </w:pPr>
      <w:r w:rsidRPr="00092E04">
        <w:rPr>
          <w:i/>
        </w:rPr>
        <w:t>Guest Co-Editor</w:t>
      </w:r>
      <w:r>
        <w:t>: TOMACS Special Issue on Simulation for Complex Service Systems</w:t>
      </w:r>
    </w:p>
    <w:p w14:paraId="75953EE1" w14:textId="77777777" w:rsidR="009853F6" w:rsidRDefault="009853F6" w:rsidP="001F4C0E">
      <w:pPr>
        <w:ind w:left="720" w:hanging="360"/>
        <w:jc w:val="both"/>
      </w:pPr>
      <w:r>
        <w:rPr>
          <w:i/>
        </w:rPr>
        <w:t>Associate Editor</w:t>
      </w:r>
      <w:r>
        <w:t xml:space="preserve">: </w:t>
      </w:r>
    </w:p>
    <w:p w14:paraId="799A22D1" w14:textId="77777777" w:rsidR="009853F6" w:rsidRDefault="009853F6" w:rsidP="001F4C0E">
      <w:pPr>
        <w:ind w:left="720" w:hanging="360"/>
        <w:jc w:val="both"/>
      </w:pPr>
      <w:r>
        <w:t xml:space="preserve">ACM Transactions on Modeling and Computer Simulation. 2000 – Dec 2009. </w:t>
      </w:r>
      <w:r>
        <w:tab/>
      </w:r>
      <w:r>
        <w:br/>
        <w:t xml:space="preserve">Mathematics of Operations Research 2002 – Dec 2005. </w:t>
      </w:r>
      <w:r>
        <w:tab/>
      </w:r>
      <w:r>
        <w:br/>
        <w:t>Operations Research Letters 2002 – Dec 2009.</w:t>
      </w:r>
    </w:p>
    <w:p w14:paraId="29369E0B" w14:textId="77777777" w:rsidR="009853F6" w:rsidRDefault="009853F6" w:rsidP="001F4C0E">
      <w:pPr>
        <w:ind w:left="720"/>
        <w:jc w:val="both"/>
      </w:pPr>
      <w:r>
        <w:t>Management Science. Jan 2010 - present.</w:t>
      </w:r>
    </w:p>
    <w:p w14:paraId="2F59D80D" w14:textId="0C2E765A" w:rsidR="009853F6" w:rsidRDefault="009853F6" w:rsidP="001F4C0E">
      <w:pPr>
        <w:ind w:left="720"/>
        <w:jc w:val="both"/>
      </w:pPr>
      <w:r>
        <w:t xml:space="preserve">Stochastic Systems. September 2010 - </w:t>
      </w:r>
      <w:r w:rsidR="00412D6B">
        <w:t>2016</w:t>
      </w:r>
      <w:r>
        <w:t>.</w:t>
      </w:r>
    </w:p>
    <w:p w14:paraId="24C22C36" w14:textId="77777777" w:rsidR="009853F6" w:rsidRDefault="009853F6" w:rsidP="001F4C0E">
      <w:pPr>
        <w:ind w:left="720" w:hanging="360"/>
        <w:jc w:val="both"/>
      </w:pPr>
      <w:r>
        <w:rPr>
          <w:i/>
        </w:rPr>
        <w:t xml:space="preserve">Editor (Jointly with Barry L. Nelson): </w:t>
      </w:r>
      <w:r>
        <w:t>“Handbook of Simulation” 2006. Elsevier Science series “Handbooks in Operations Research &amp; Management Science.</w:t>
      </w:r>
    </w:p>
    <w:p w14:paraId="4826E404" w14:textId="77777777" w:rsidR="009853F6" w:rsidRDefault="009853F6" w:rsidP="001F4C0E">
      <w:pPr>
        <w:ind w:left="720" w:hanging="360"/>
        <w:jc w:val="both"/>
      </w:pPr>
      <w:r>
        <w:rPr>
          <w:i/>
        </w:rPr>
        <w:t xml:space="preserve">Proceedings Co-Editor (Jointly with </w:t>
      </w:r>
      <w:proofErr w:type="spellStart"/>
      <w:r>
        <w:rPr>
          <w:i/>
        </w:rPr>
        <w:t>Bahar</w:t>
      </w:r>
      <w:proofErr w:type="spellEnd"/>
      <w:r>
        <w:rPr>
          <w:i/>
        </w:rPr>
        <w:t xml:space="preserve"> Biller, Ming-Hua Hsieh and John </w:t>
      </w:r>
      <w:proofErr w:type="spellStart"/>
      <w:r>
        <w:rPr>
          <w:i/>
        </w:rPr>
        <w:t>Shortle</w:t>
      </w:r>
      <w:proofErr w:type="spellEnd"/>
      <w:r>
        <w:rPr>
          <w:i/>
        </w:rPr>
        <w:t>):</w:t>
      </w:r>
      <w:r>
        <w:t xml:space="preserve"> Proceedings of the 2007 Winter Simulation Conference</w:t>
      </w:r>
    </w:p>
    <w:p w14:paraId="5B7550F9" w14:textId="77777777" w:rsidR="001F4C0E" w:rsidRDefault="001F4C0E" w:rsidP="009853F6">
      <w:pPr>
        <w:ind w:left="360" w:hanging="360"/>
        <w:jc w:val="both"/>
        <w:rPr>
          <w:i/>
        </w:rPr>
      </w:pPr>
    </w:p>
    <w:p w14:paraId="3EB050B3" w14:textId="0D14C09E" w:rsidR="001F4C0E" w:rsidRDefault="001F4C0E" w:rsidP="009853F6">
      <w:pPr>
        <w:ind w:left="360" w:hanging="360"/>
        <w:jc w:val="both"/>
        <w:rPr>
          <w:i/>
        </w:rPr>
      </w:pPr>
      <w:r>
        <w:rPr>
          <w:i/>
        </w:rPr>
        <w:t>Prize Committees</w:t>
      </w:r>
    </w:p>
    <w:p w14:paraId="17064379" w14:textId="5AB07323" w:rsidR="009853F6" w:rsidRPr="00B17D90" w:rsidRDefault="0024790D" w:rsidP="001F4C0E">
      <w:pPr>
        <w:ind w:left="720" w:hanging="360"/>
        <w:jc w:val="both"/>
      </w:pPr>
      <w:r w:rsidRPr="0024790D">
        <w:rPr>
          <w:i/>
          <w:iCs/>
        </w:rPr>
        <w:t xml:space="preserve">Selection </w:t>
      </w:r>
      <w:r>
        <w:rPr>
          <w:i/>
          <w:iCs/>
        </w:rPr>
        <w:t>C</w:t>
      </w:r>
      <w:r w:rsidR="009853F6" w:rsidRPr="0024790D">
        <w:rPr>
          <w:i/>
          <w:iCs/>
        </w:rPr>
        <w:t>ommittee</w:t>
      </w:r>
      <w:r w:rsidRPr="0024790D">
        <w:rPr>
          <w:i/>
          <w:iCs/>
        </w:rPr>
        <w:t>:</w:t>
      </w:r>
      <w:r>
        <w:t xml:space="preserve"> </w:t>
      </w:r>
      <w:r w:rsidR="009853F6">
        <w:t xml:space="preserve">INFORMS </w:t>
      </w:r>
      <w:r>
        <w:t>J.F.I.G.</w:t>
      </w:r>
      <w:r w:rsidR="009853F6">
        <w:t xml:space="preserve"> Student Paper Competition. 2012.</w:t>
      </w:r>
    </w:p>
    <w:p w14:paraId="66574083" w14:textId="624EB647" w:rsidR="009853F6" w:rsidRDefault="009853F6" w:rsidP="001F4C0E">
      <w:pPr>
        <w:ind w:left="720" w:hanging="360"/>
        <w:jc w:val="both"/>
      </w:pPr>
      <w:r>
        <w:rPr>
          <w:i/>
        </w:rPr>
        <w:t>Selection Committee</w:t>
      </w:r>
      <w:r>
        <w:t>: INFORMS Nicholson Prize 2003, 2004</w:t>
      </w:r>
      <w:r w:rsidR="008108BB">
        <w:t>, 2015</w:t>
      </w:r>
      <w:r w:rsidR="00307945">
        <w:t>, 2016</w:t>
      </w:r>
      <w:r>
        <w:t>.</w:t>
      </w:r>
    </w:p>
    <w:p w14:paraId="0C6EF0B5" w14:textId="00B3B3B0" w:rsidR="00AF7F93" w:rsidRDefault="00AF7F93" w:rsidP="001F4C0E">
      <w:pPr>
        <w:ind w:left="720" w:hanging="360"/>
        <w:jc w:val="both"/>
      </w:pPr>
      <w:r>
        <w:rPr>
          <w:i/>
        </w:rPr>
        <w:t>Selection Committee</w:t>
      </w:r>
      <w:r>
        <w:t>: INFORMS Expository Writing Award 2014</w:t>
      </w:r>
      <w:r w:rsidR="00307945">
        <w:t>-2016</w:t>
      </w:r>
      <w:r>
        <w:t>.</w:t>
      </w:r>
    </w:p>
    <w:p w14:paraId="17151584" w14:textId="09011E03" w:rsidR="00AF7F93" w:rsidRDefault="00AF7F93" w:rsidP="001F4C0E">
      <w:pPr>
        <w:ind w:left="720" w:hanging="360"/>
        <w:jc w:val="both"/>
      </w:pPr>
      <w:r>
        <w:rPr>
          <w:i/>
        </w:rPr>
        <w:t>Selection Committee</w:t>
      </w:r>
      <w:r>
        <w:t>: INFORMS Impact Award 2015</w:t>
      </w:r>
      <w:r w:rsidR="00307945">
        <w:t>-2016</w:t>
      </w:r>
      <w:r>
        <w:t>.</w:t>
      </w:r>
    </w:p>
    <w:p w14:paraId="0AE91FFA" w14:textId="0AEC5265" w:rsidR="00307945" w:rsidRDefault="00307945" w:rsidP="001F4C0E">
      <w:pPr>
        <w:ind w:left="720" w:hanging="360"/>
        <w:jc w:val="both"/>
      </w:pPr>
      <w:r>
        <w:rPr>
          <w:i/>
        </w:rPr>
        <w:t>Selection Committee</w:t>
      </w:r>
      <w:r w:rsidRPr="00307945">
        <w:t>:</w:t>
      </w:r>
      <w:r>
        <w:t xml:space="preserve"> INFORMS </w:t>
      </w:r>
      <w:proofErr w:type="spellStart"/>
      <w:r>
        <w:t>Pierskalla</w:t>
      </w:r>
      <w:proofErr w:type="spellEnd"/>
      <w:r>
        <w:t xml:space="preserve"> Award 2016</w:t>
      </w:r>
      <w:r w:rsidR="005C55D9">
        <w:t>-2018</w:t>
      </w:r>
      <w:r w:rsidR="008B5700">
        <w:t>, 2023.</w:t>
      </w:r>
    </w:p>
    <w:p w14:paraId="00086D57" w14:textId="0446B3CD" w:rsidR="002361E9" w:rsidRDefault="002361E9" w:rsidP="001F4C0E">
      <w:pPr>
        <w:ind w:left="720" w:hanging="360"/>
        <w:jc w:val="both"/>
      </w:pPr>
      <w:r>
        <w:rPr>
          <w:i/>
        </w:rPr>
        <w:t xml:space="preserve">Selection Committee: </w:t>
      </w:r>
      <w:r>
        <w:t xml:space="preserve">INFORMS </w:t>
      </w:r>
      <w:proofErr w:type="spellStart"/>
      <w:r>
        <w:t>Lanchester</w:t>
      </w:r>
      <w:proofErr w:type="spellEnd"/>
      <w:r>
        <w:t xml:space="preserve"> Prize. 2018-2019.</w:t>
      </w:r>
    </w:p>
    <w:p w14:paraId="40540D42" w14:textId="27DC0EED" w:rsidR="00AF7F93" w:rsidRDefault="002361E9" w:rsidP="0024790D">
      <w:pPr>
        <w:ind w:left="720" w:hanging="360"/>
        <w:jc w:val="both"/>
      </w:pPr>
      <w:r>
        <w:rPr>
          <w:i/>
        </w:rPr>
        <w:t>Selection Committee:</w:t>
      </w:r>
      <w:r>
        <w:t xml:space="preserve"> INFORMS Fellows. 2018-2020</w:t>
      </w:r>
      <w:r w:rsidR="00963E57">
        <w:t>.</w:t>
      </w:r>
      <w:r w:rsidR="00A67F6E">
        <w:t xml:space="preserve"> Chair in 2020.</w:t>
      </w:r>
    </w:p>
    <w:p w14:paraId="40355E35" w14:textId="4FD38FED" w:rsidR="00134828" w:rsidRPr="0024790D" w:rsidRDefault="00134828" w:rsidP="0024790D">
      <w:pPr>
        <w:ind w:left="720" w:hanging="360"/>
        <w:jc w:val="both"/>
      </w:pPr>
      <w:r>
        <w:rPr>
          <w:i/>
        </w:rPr>
        <w:t>Selection Committee:</w:t>
      </w:r>
      <w:r>
        <w:t xml:space="preserve"> INFORMS Prize. 2021-present.</w:t>
      </w:r>
    </w:p>
    <w:p w14:paraId="3C52CD56" w14:textId="77777777" w:rsidR="009853F6" w:rsidRDefault="009853F6" w:rsidP="009853F6">
      <w:pPr>
        <w:jc w:val="both"/>
        <w:rPr>
          <w:i/>
        </w:rPr>
      </w:pPr>
    </w:p>
    <w:p w14:paraId="4F9C3DB9" w14:textId="0B514491" w:rsidR="009853F6" w:rsidRDefault="009853F6" w:rsidP="001F4C0E">
      <w:pPr>
        <w:ind w:left="360" w:hanging="360"/>
        <w:jc w:val="both"/>
      </w:pPr>
      <w:r>
        <w:rPr>
          <w:i/>
        </w:rPr>
        <w:t>Referee</w:t>
      </w:r>
      <w:r>
        <w:t xml:space="preserve">: Management Science, Operations Research, Mathematics of Operations Research, ACM Transactions on Modeling and Computer Simulation, Manufacturing and Service Operations Management, Annals of Applied Probability, Mathematical </w:t>
      </w:r>
      <w:r>
        <w:lastRenderedPageBreak/>
        <w:t>Programming, Interactive Transactions of OR/MS, INFORMS Journal on Computing, Annals of Operations Research, Stochastic Models, IEEE Transactions on Automatic Control, Performance Evaluation, NSF, NSERC</w:t>
      </w:r>
      <w:r w:rsidR="0024790D">
        <w:t>, European Science Foundation</w:t>
      </w:r>
      <w:r>
        <w:t xml:space="preserve"> etc.</w:t>
      </w:r>
    </w:p>
    <w:p w14:paraId="37F8C81C" w14:textId="77777777" w:rsidR="009853F6" w:rsidRDefault="009853F6" w:rsidP="009853F6">
      <w:pPr>
        <w:ind w:left="360" w:hanging="360"/>
        <w:jc w:val="both"/>
      </w:pPr>
    </w:p>
    <w:p w14:paraId="5E21B535" w14:textId="4F9B151A" w:rsidR="009853F6" w:rsidRDefault="009853F6" w:rsidP="00134828">
      <w:pPr>
        <w:spacing w:line="240" w:lineRule="atLeast"/>
        <w:ind w:left="1440" w:hanging="1440"/>
      </w:pPr>
      <w:r>
        <w:rPr>
          <w:i/>
        </w:rPr>
        <w:t>Member:</w:t>
      </w:r>
      <w:r>
        <w:t xml:space="preserve"> </w:t>
      </w:r>
      <w:r>
        <w:tab/>
        <w:t>Institute for Operations Research and Management Science (INFORMS)</w:t>
      </w:r>
      <w:r w:rsidR="00134828">
        <w:t>,</w:t>
      </w:r>
      <w:r>
        <w:rPr>
          <w:iCs/>
        </w:rPr>
        <w:br/>
      </w:r>
      <w:r>
        <w:t>Operational Research Society of New Zealand</w:t>
      </w:r>
      <w:r w:rsidR="00134828">
        <w:t>,</w:t>
      </w:r>
      <w:r w:rsidR="00134828">
        <w:br/>
        <w:t>American Academy of Arts and Sciences.</w:t>
      </w:r>
    </w:p>
    <w:p w14:paraId="4E31A6B1" w14:textId="77777777" w:rsidR="009853F6" w:rsidRDefault="009853F6" w:rsidP="009853F6">
      <w:pPr>
        <w:jc w:val="both"/>
      </w:pPr>
    </w:p>
    <w:p w14:paraId="717D590D" w14:textId="0D32199D" w:rsidR="008F2218" w:rsidRDefault="008F2218" w:rsidP="009853F6">
      <w:pPr>
        <w:jc w:val="both"/>
      </w:pPr>
      <w:r>
        <w:rPr>
          <w:i/>
        </w:rPr>
        <w:t>Mentor:</w:t>
      </w:r>
      <w:r>
        <w:t xml:space="preserve"> </w:t>
      </w:r>
      <w:r>
        <w:tab/>
        <w:t>Cornell Teaching Partnership Program</w:t>
      </w:r>
    </w:p>
    <w:p w14:paraId="675A45BC" w14:textId="77777777" w:rsidR="008F2218" w:rsidRDefault="008F2218" w:rsidP="009853F6">
      <w:pPr>
        <w:jc w:val="both"/>
      </w:pPr>
    </w:p>
    <w:p w14:paraId="61D4B87A" w14:textId="77777777" w:rsidR="009853F6" w:rsidRDefault="009853F6" w:rsidP="009853F6">
      <w:pPr>
        <w:jc w:val="both"/>
        <w:rPr>
          <w:b/>
        </w:rPr>
      </w:pPr>
      <w:r>
        <w:rPr>
          <w:b/>
        </w:rPr>
        <w:t>Research Supervision</w:t>
      </w:r>
    </w:p>
    <w:p w14:paraId="6EC1789B" w14:textId="40CD6B60" w:rsidR="008B5700" w:rsidRDefault="008B5700" w:rsidP="0037237C">
      <w:pPr>
        <w:pStyle w:val="BodyText"/>
        <w:spacing w:before="120"/>
        <w:ind w:left="187" w:right="0"/>
      </w:pPr>
      <w:r>
        <w:t>Qingyuan (Amber) Chen. PhD. Cornell University. TBD. Started Spring 2023. Co-advised with Dave Goldberg.</w:t>
      </w:r>
    </w:p>
    <w:p w14:paraId="35F33F8A" w14:textId="05537BCF" w:rsidR="008B5700" w:rsidRDefault="008B5700" w:rsidP="0037237C">
      <w:pPr>
        <w:pStyle w:val="BodyText"/>
        <w:spacing w:before="120"/>
        <w:ind w:left="187" w:right="0"/>
      </w:pPr>
      <w:r>
        <w:t>George Yu. PhD. Cornell University. Optimization modeling for epidemic control. Started Spring 2023.</w:t>
      </w:r>
    </w:p>
    <w:p w14:paraId="4D11F2DE" w14:textId="24DC63F4" w:rsidR="008B5700" w:rsidRDefault="008B5700" w:rsidP="0037237C">
      <w:pPr>
        <w:pStyle w:val="BodyText"/>
        <w:spacing w:before="120"/>
        <w:ind w:left="187" w:right="0"/>
      </w:pPr>
      <w:proofErr w:type="spellStart"/>
      <w:r w:rsidRPr="008B5700">
        <w:t>Natthawut</w:t>
      </w:r>
      <w:proofErr w:type="spellEnd"/>
      <w:r w:rsidRPr="008B5700">
        <w:t xml:space="preserve"> </w:t>
      </w:r>
      <w:r>
        <w:t xml:space="preserve">(Boom) </w:t>
      </w:r>
      <w:proofErr w:type="spellStart"/>
      <w:r w:rsidRPr="008B5700">
        <w:t>Boonsiriphatthanajaroen</w:t>
      </w:r>
      <w:proofErr w:type="spellEnd"/>
      <w:r>
        <w:t>. PhD. Cornell University. Constrained simulation optimization. Started Spring 2023.</w:t>
      </w:r>
    </w:p>
    <w:p w14:paraId="3FF375BA" w14:textId="760586D1" w:rsidR="0016725B" w:rsidRDefault="0016725B" w:rsidP="0037237C">
      <w:pPr>
        <w:pStyle w:val="BodyText"/>
        <w:spacing w:before="120"/>
        <w:ind w:left="187" w:right="0"/>
      </w:pPr>
      <w:r>
        <w:t>Matthew Ford. PhD. Cornell University. Simulation optimization. Started Summer 2021.</w:t>
      </w:r>
    </w:p>
    <w:p w14:paraId="3174FDA2" w14:textId="6FF909A2" w:rsidR="0024790D" w:rsidRDefault="0024790D" w:rsidP="0037237C">
      <w:pPr>
        <w:pStyle w:val="BodyText"/>
        <w:spacing w:before="120"/>
        <w:ind w:left="187" w:right="0"/>
      </w:pPr>
      <w:proofErr w:type="spellStart"/>
      <w:r>
        <w:t>Hemeng</w:t>
      </w:r>
      <w:proofErr w:type="spellEnd"/>
      <w:r>
        <w:t xml:space="preserve"> (Maggie) Li. PhD. Cornell University. Modeling volunteer programs in emergency medical services. Started Summer 2020.</w:t>
      </w:r>
    </w:p>
    <w:p w14:paraId="548B9FDD" w14:textId="47C025BF" w:rsidR="00A67F6E" w:rsidRDefault="00A67F6E" w:rsidP="0037237C">
      <w:pPr>
        <w:pStyle w:val="BodyText"/>
        <w:spacing w:before="120"/>
        <w:ind w:left="187" w:right="0"/>
      </w:pPr>
      <w:proofErr w:type="spellStart"/>
      <w:r>
        <w:t>Alyf</w:t>
      </w:r>
      <w:proofErr w:type="spellEnd"/>
      <w:r>
        <w:t xml:space="preserve"> </w:t>
      </w:r>
      <w:proofErr w:type="spellStart"/>
      <w:r>
        <w:t>Janmohamed</w:t>
      </w:r>
      <w:proofErr w:type="spellEnd"/>
      <w:r>
        <w:t xml:space="preserve">. PhD. Cornell University. Electric bike fleets. Started Fall 2019. Co-advised with D. </w:t>
      </w:r>
      <w:proofErr w:type="spellStart"/>
      <w:r>
        <w:t>Shmoys</w:t>
      </w:r>
      <w:proofErr w:type="spellEnd"/>
      <w:r>
        <w:t>.</w:t>
      </w:r>
    </w:p>
    <w:p w14:paraId="44306388" w14:textId="798D7012" w:rsidR="00742D37" w:rsidRDefault="00742D37" w:rsidP="0037237C">
      <w:pPr>
        <w:pStyle w:val="BodyText"/>
        <w:spacing w:before="120"/>
        <w:ind w:left="187" w:right="0"/>
      </w:pPr>
      <w:proofErr w:type="spellStart"/>
      <w:r>
        <w:t>Haici</w:t>
      </w:r>
      <w:proofErr w:type="spellEnd"/>
      <w:r>
        <w:t xml:space="preserve"> Tan. </w:t>
      </w:r>
      <w:r w:rsidR="00134828">
        <w:t>M.S</w:t>
      </w:r>
      <w:r>
        <w:t xml:space="preserve">. Cornell University. Surgery scheduling. </w:t>
      </w:r>
      <w:r w:rsidR="00134828">
        <w:t xml:space="preserve">Fall 2018-May 2022. </w:t>
      </w:r>
    </w:p>
    <w:p w14:paraId="345CF80E" w14:textId="539FE520" w:rsidR="006B34E0" w:rsidRDefault="006B34E0" w:rsidP="0037237C">
      <w:pPr>
        <w:pStyle w:val="BodyText"/>
        <w:spacing w:before="120"/>
        <w:ind w:left="187" w:right="0"/>
      </w:pPr>
      <w:r>
        <w:t>Woo-Hyung Cho. PhD. Cornell University. Patient flow and appointment scheduling in medical imaging. Started Spring 2017.</w:t>
      </w:r>
      <w:r w:rsidR="00A67F6E">
        <w:t xml:space="preserve"> Co-advised with D. </w:t>
      </w:r>
      <w:proofErr w:type="spellStart"/>
      <w:r w:rsidR="00A67F6E">
        <w:t>Shmoys</w:t>
      </w:r>
      <w:proofErr w:type="spellEnd"/>
      <w:r w:rsidR="00A67F6E">
        <w:t>.</w:t>
      </w:r>
    </w:p>
    <w:p w14:paraId="5637EB22" w14:textId="0228C372" w:rsidR="00544F45" w:rsidRDefault="00544F45" w:rsidP="0037237C">
      <w:pPr>
        <w:pStyle w:val="BodyText"/>
        <w:spacing w:before="120"/>
        <w:ind w:left="187" w:right="0"/>
      </w:pPr>
      <w:r>
        <w:t>David Eckman. Ph.D. Cornell University.</w:t>
      </w:r>
      <w:r w:rsidR="00A67F6E">
        <w:t xml:space="preserve"> Reconsidering ranking-and-selection guarantees</w:t>
      </w:r>
      <w:r>
        <w:t>.</w:t>
      </w:r>
      <w:r w:rsidR="00A67F6E">
        <w:t xml:space="preserve"> 2019. First position: postdoc at Northwestern University.</w:t>
      </w:r>
    </w:p>
    <w:p w14:paraId="0FB562A7" w14:textId="785DE0ED" w:rsidR="00544F45" w:rsidRDefault="00544F45" w:rsidP="0037237C">
      <w:pPr>
        <w:pStyle w:val="BodyText"/>
        <w:spacing w:before="120"/>
        <w:ind w:left="187" w:right="0"/>
      </w:pPr>
      <w:proofErr w:type="spellStart"/>
      <w:r>
        <w:t>Sijia</w:t>
      </w:r>
      <w:proofErr w:type="spellEnd"/>
      <w:r>
        <w:t xml:space="preserve"> Ma. Ph.D. Cornell University. </w:t>
      </w:r>
      <w:r w:rsidR="005C6939" w:rsidRPr="005C6939">
        <w:t>Sequential ranking and selection procedures and sample complexity.</w:t>
      </w:r>
      <w:r w:rsidR="005C6939">
        <w:t xml:space="preserve"> 2018. First position: Google Beijing.</w:t>
      </w:r>
    </w:p>
    <w:p w14:paraId="3D32F00D" w14:textId="09BFEC51" w:rsidR="0037237C" w:rsidRDefault="0037237C" w:rsidP="0037237C">
      <w:pPr>
        <w:pStyle w:val="BodyText"/>
        <w:spacing w:before="120"/>
        <w:ind w:left="187" w:right="0"/>
      </w:pPr>
      <w:r>
        <w:t xml:space="preserve">Stephen Pallone. Ph.D. Cornell University. </w:t>
      </w:r>
      <w:r w:rsidR="00E5091A">
        <w:t>Adaptive B</w:t>
      </w:r>
      <w:r w:rsidR="00E5091A" w:rsidRPr="00E5091A">
        <w:t>ayes-optimal methods for stochastic search with applications to preference learning</w:t>
      </w:r>
      <w:r w:rsidR="00E5091A">
        <w:t>.</w:t>
      </w:r>
      <w:r>
        <w:t xml:space="preserve"> </w:t>
      </w:r>
      <w:r w:rsidR="00E5091A">
        <w:t xml:space="preserve">2017. </w:t>
      </w:r>
      <w:r>
        <w:t>Co-chair with Peter I. Frazier.</w:t>
      </w:r>
      <w:r w:rsidR="00E5091A">
        <w:t xml:space="preserve"> First position: Uber.</w:t>
      </w:r>
      <w:r>
        <w:t xml:space="preserve"> </w:t>
      </w:r>
    </w:p>
    <w:p w14:paraId="662FFE48" w14:textId="4A4F8CE1" w:rsidR="0037237C" w:rsidRDefault="0037237C" w:rsidP="007D1102">
      <w:pPr>
        <w:pStyle w:val="BodyText"/>
        <w:spacing w:before="120"/>
        <w:ind w:left="187"/>
      </w:pPr>
      <w:r>
        <w:t xml:space="preserve">Nanjing Jian. Ph.D. Cornell University. </w:t>
      </w:r>
      <w:r w:rsidR="007D1102" w:rsidRPr="007D1102">
        <w:t>Exploring and exploiting structure in large scale simulation optimization</w:t>
      </w:r>
      <w:r>
        <w:t xml:space="preserve">. </w:t>
      </w:r>
      <w:r w:rsidR="006624F2">
        <w:t>2017. First position: Amazon.</w:t>
      </w:r>
    </w:p>
    <w:p w14:paraId="5F22CBCD" w14:textId="181AD210" w:rsidR="006D29F6" w:rsidRDefault="006D29F6" w:rsidP="006D29F6">
      <w:pPr>
        <w:pStyle w:val="BodyText"/>
        <w:spacing w:before="120"/>
        <w:ind w:left="187" w:right="0"/>
      </w:pPr>
      <w:r>
        <w:t xml:space="preserve">Patrick Steele. Ph.D. Cornell University. </w:t>
      </w:r>
      <w:r w:rsidR="00E5091A">
        <w:t xml:space="preserve">Vehicle routing problems. </w:t>
      </w:r>
      <w:r>
        <w:t xml:space="preserve">Co-chair with David </w:t>
      </w:r>
      <w:proofErr w:type="spellStart"/>
      <w:r>
        <w:t>Shmoys</w:t>
      </w:r>
      <w:proofErr w:type="spellEnd"/>
      <w:r>
        <w:t xml:space="preserve">. </w:t>
      </w:r>
      <w:r w:rsidR="00E5091A">
        <w:t>2016</w:t>
      </w:r>
      <w:r>
        <w:t>.</w:t>
      </w:r>
      <w:r w:rsidR="00B42295">
        <w:t xml:space="preserve"> First position: Wayfair.</w:t>
      </w:r>
    </w:p>
    <w:p w14:paraId="2A39B54E" w14:textId="6C4A8E17" w:rsidR="006D29F6" w:rsidRDefault="006D29F6" w:rsidP="006D29F6">
      <w:pPr>
        <w:pStyle w:val="BodyText"/>
        <w:spacing w:before="120"/>
        <w:ind w:left="187" w:right="0"/>
      </w:pPr>
      <w:proofErr w:type="spellStart"/>
      <w:r>
        <w:t>Chaoxu</w:t>
      </w:r>
      <w:proofErr w:type="spellEnd"/>
      <w:r>
        <w:t xml:space="preserve"> Tong. Ph</w:t>
      </w:r>
      <w:r w:rsidR="00FD69D5">
        <w:t>.</w:t>
      </w:r>
      <w:r>
        <w:t xml:space="preserve">D. Cornell University. Some resource allocation problems. Co-chair with David </w:t>
      </w:r>
      <w:proofErr w:type="spellStart"/>
      <w:r>
        <w:t>Shmoys</w:t>
      </w:r>
      <w:proofErr w:type="spellEnd"/>
      <w:r>
        <w:t>. 2016. First position: Uber.</w:t>
      </w:r>
    </w:p>
    <w:p w14:paraId="08F8DF14" w14:textId="324C6A93" w:rsidR="00FB610B" w:rsidRDefault="00FB610B" w:rsidP="00FD69D5">
      <w:pPr>
        <w:pStyle w:val="BodyText"/>
        <w:spacing w:before="120"/>
        <w:ind w:left="187"/>
      </w:pPr>
      <w:r>
        <w:lastRenderedPageBreak/>
        <w:t xml:space="preserve">Eric Cao Ni. </w:t>
      </w:r>
      <w:r w:rsidR="00FD69D5">
        <w:t xml:space="preserve">Ph.D. Cornell University. </w:t>
      </w:r>
      <w:r w:rsidR="00FD69D5" w:rsidRPr="00FD69D5">
        <w:t>Efficient ranking and selection in parallel computing environments</w:t>
      </w:r>
      <w:r w:rsidR="00FD69D5">
        <w:t xml:space="preserve">. </w:t>
      </w:r>
      <w:r w:rsidR="00544F45">
        <w:t>2015.</w:t>
      </w:r>
      <w:r w:rsidR="00E5091A">
        <w:t xml:space="preserve"> First position: Morgan Stanley.</w:t>
      </w:r>
    </w:p>
    <w:p w14:paraId="4E92C9BF" w14:textId="68DC7392" w:rsidR="009853F6" w:rsidRDefault="009853F6" w:rsidP="009853F6">
      <w:pPr>
        <w:pStyle w:val="BodyText"/>
        <w:spacing w:before="120"/>
        <w:ind w:left="187" w:right="0"/>
      </w:pPr>
      <w:r>
        <w:t>Susan Hunter. Postdoctoral Scholar. Cornell University. Sep 2011-</w:t>
      </w:r>
      <w:r w:rsidR="00C72666">
        <w:t>Aug</w:t>
      </w:r>
      <w:r>
        <w:t xml:space="preserve"> 2013.</w:t>
      </w:r>
      <w:r w:rsidR="00B42295">
        <w:t xml:space="preserve"> First position: Purdue.</w:t>
      </w:r>
    </w:p>
    <w:p w14:paraId="7052892A" w14:textId="16BAF048" w:rsidR="009853F6" w:rsidRDefault="009853F6" w:rsidP="00FD69D5">
      <w:pPr>
        <w:pStyle w:val="BodyText"/>
        <w:spacing w:before="120"/>
        <w:ind w:left="187"/>
      </w:pPr>
      <w:r>
        <w:t xml:space="preserve">Kenneth Chong. Ph.D. Cornell University. </w:t>
      </w:r>
      <w:r w:rsidR="00FD69D5" w:rsidRPr="00FD69D5">
        <w:t>Models for decision-making and performance evaluation in emergency medical service systems</w:t>
      </w:r>
      <w:r w:rsidR="00FD69D5">
        <w:t>. 2016. Co-chair with Mark E. Lewis. First position: Google.</w:t>
      </w:r>
    </w:p>
    <w:p w14:paraId="2964F5DD" w14:textId="77777777" w:rsidR="009853F6" w:rsidRDefault="009853F6" w:rsidP="009853F6">
      <w:pPr>
        <w:pStyle w:val="BodyText"/>
        <w:spacing w:before="120"/>
        <w:ind w:left="187" w:right="0"/>
      </w:pPr>
      <w:r>
        <w:t xml:space="preserve">Rolf </w:t>
      </w:r>
      <w:proofErr w:type="spellStart"/>
      <w:r>
        <w:t>Wae</w:t>
      </w:r>
      <w:r w:rsidR="00C72666">
        <w:t>ber</w:t>
      </w:r>
      <w:proofErr w:type="spellEnd"/>
      <w:r w:rsidR="00C72666">
        <w:t>. Ph.D. Cornell University. Probabilistic bisection search for stochastic root-</w:t>
      </w:r>
      <w:r>
        <w:t xml:space="preserve">finding. </w:t>
      </w:r>
      <w:r w:rsidR="00C72666">
        <w:t xml:space="preserve">2013. </w:t>
      </w:r>
      <w:r>
        <w:t xml:space="preserve">Co-chair with Peter I. Frazier. </w:t>
      </w:r>
      <w:r w:rsidR="006D085D">
        <w:t xml:space="preserve">First position </w:t>
      </w:r>
      <w:r w:rsidR="00C72666">
        <w:t>Cantor Fitzgerald.</w:t>
      </w:r>
    </w:p>
    <w:p w14:paraId="2138DE74" w14:textId="128B1993" w:rsidR="009853F6" w:rsidRDefault="009853F6" w:rsidP="009853F6">
      <w:pPr>
        <w:pStyle w:val="BodyText"/>
        <w:spacing w:before="120"/>
        <w:ind w:left="187" w:right="0"/>
      </w:pPr>
      <w:r>
        <w:t xml:space="preserve">Brad Westgate. Ph.D. Cornell University. </w:t>
      </w:r>
      <w:r w:rsidR="005D0112">
        <w:t>V</w:t>
      </w:r>
      <w:r w:rsidR="005D0112" w:rsidRPr="005D0112">
        <w:t>ehicle travel time distribution e</w:t>
      </w:r>
      <w:r w:rsidR="005D0112">
        <w:t>stimation and map-matching via Markov Chain Monte C</w:t>
      </w:r>
      <w:r w:rsidR="005D0112" w:rsidRPr="005D0112">
        <w:t>arlo methods</w:t>
      </w:r>
      <w:r>
        <w:t xml:space="preserve">. </w:t>
      </w:r>
      <w:r w:rsidR="00B42295">
        <w:t xml:space="preserve">2012. </w:t>
      </w:r>
      <w:r w:rsidR="00AF5C59">
        <w:t>Primary advisor:</w:t>
      </w:r>
      <w:r>
        <w:t xml:space="preserve"> Dawn</w:t>
      </w:r>
      <w:r w:rsidR="00AF5C59">
        <w:t xml:space="preserve"> Woodard</w:t>
      </w:r>
      <w:r w:rsidR="001E5032">
        <w:t>.</w:t>
      </w:r>
      <w:r w:rsidR="00654AE9">
        <w:t xml:space="preserve"> I played a close supporting role.</w:t>
      </w:r>
    </w:p>
    <w:p w14:paraId="1DBAC057" w14:textId="77777777" w:rsidR="009853F6" w:rsidRDefault="009853F6" w:rsidP="009853F6">
      <w:pPr>
        <w:pStyle w:val="BodyText"/>
        <w:spacing w:before="120"/>
        <w:ind w:left="187" w:right="0"/>
      </w:pPr>
      <w:r>
        <w:t xml:space="preserve">Matt Maxwell. Ph.D. Cornell University. Approximate dynamic programming policies and performance bounds for ambulance redeployment. 2011. Co-chair with </w:t>
      </w:r>
      <w:proofErr w:type="spellStart"/>
      <w:r>
        <w:t>Huseyin</w:t>
      </w:r>
      <w:proofErr w:type="spellEnd"/>
      <w:r>
        <w:t xml:space="preserve"> </w:t>
      </w:r>
      <w:proofErr w:type="spellStart"/>
      <w:r>
        <w:t>Topaloglu</w:t>
      </w:r>
      <w:proofErr w:type="spellEnd"/>
      <w:r>
        <w:t>. First position, S.A.S.</w:t>
      </w:r>
    </w:p>
    <w:p w14:paraId="207185ED" w14:textId="77777777" w:rsidR="009853F6" w:rsidRDefault="009853F6" w:rsidP="009853F6">
      <w:pPr>
        <w:pStyle w:val="BodyText"/>
        <w:spacing w:before="120"/>
        <w:ind w:left="187" w:right="0"/>
      </w:pPr>
      <w:r>
        <w:t xml:space="preserve">Spyros </w:t>
      </w:r>
      <w:proofErr w:type="spellStart"/>
      <w:r>
        <w:t>Schismenos</w:t>
      </w:r>
      <w:proofErr w:type="spellEnd"/>
      <w:r>
        <w:t xml:space="preserve">. Ph.D. Cornell University. </w:t>
      </w:r>
      <w:r w:rsidRPr="00581CAF">
        <w:t>A Probabilistic Analysis of Low-Rank Approximations in Optimization</w:t>
      </w:r>
      <w:r>
        <w:t>. 2008. Co-chair with Adrian Lewis. First position J. P. Morgan.</w:t>
      </w:r>
    </w:p>
    <w:p w14:paraId="3E2B910A" w14:textId="77777777" w:rsidR="009853F6" w:rsidRDefault="009853F6" w:rsidP="009853F6">
      <w:pPr>
        <w:pStyle w:val="BodyText"/>
        <w:spacing w:before="120"/>
        <w:ind w:left="187" w:right="0"/>
      </w:pPr>
      <w:r>
        <w:t xml:space="preserve">Mateo Restrepo. Ph.D. Cornell University. </w:t>
      </w:r>
      <w:r w:rsidRPr="00581CAF">
        <w:t>Computational Methods for Static Allocation and Real-Time Redeployment of Ambulances</w:t>
      </w:r>
      <w:r>
        <w:t xml:space="preserve">. 2008. Co-chair with </w:t>
      </w:r>
      <w:proofErr w:type="spellStart"/>
      <w:r>
        <w:t>Huseyin</w:t>
      </w:r>
      <w:proofErr w:type="spellEnd"/>
      <w:r>
        <w:t xml:space="preserve"> </w:t>
      </w:r>
      <w:proofErr w:type="spellStart"/>
      <w:r>
        <w:t>Topaloglu</w:t>
      </w:r>
      <w:proofErr w:type="spellEnd"/>
      <w:r>
        <w:t>.</w:t>
      </w:r>
      <w:r w:rsidR="00C72666">
        <w:t xml:space="preserve"> First position Morgan Stanley.</w:t>
      </w:r>
    </w:p>
    <w:p w14:paraId="28681276" w14:textId="77777777" w:rsidR="009853F6" w:rsidRDefault="009853F6" w:rsidP="009853F6">
      <w:pPr>
        <w:pStyle w:val="BodyText"/>
        <w:spacing w:before="120"/>
        <w:ind w:left="187" w:right="0"/>
      </w:pPr>
      <w:r>
        <w:t xml:space="preserve">Samuel Ehrlichman. Ph.D. Cornell University. </w:t>
      </w:r>
      <w:r w:rsidRPr="00581CAF">
        <w:t>Adaptive Stochastic Simulation for Structured Problems</w:t>
      </w:r>
      <w:r>
        <w:t>. 2008. First position Jane St. Capital.</w:t>
      </w:r>
    </w:p>
    <w:p w14:paraId="3B990CF0" w14:textId="77777777" w:rsidR="009853F6" w:rsidRDefault="009853F6" w:rsidP="009853F6">
      <w:pPr>
        <w:pStyle w:val="BodyText"/>
        <w:spacing w:before="120"/>
        <w:ind w:left="187" w:right="0"/>
      </w:pPr>
      <w:proofErr w:type="spellStart"/>
      <w:r>
        <w:t>Sujin</w:t>
      </w:r>
      <w:proofErr w:type="spellEnd"/>
      <w:r>
        <w:t xml:space="preserve"> Kim. PhD. Cornell University. Adaptive Control Variates in Monte Carlo Simulation. 2006. First position Purdue University.</w:t>
      </w:r>
    </w:p>
    <w:p w14:paraId="79922561" w14:textId="77777777" w:rsidR="009853F6" w:rsidRDefault="009853F6" w:rsidP="009853F6">
      <w:pPr>
        <w:pStyle w:val="BodyText"/>
        <w:spacing w:before="120"/>
        <w:ind w:left="187" w:right="0"/>
      </w:pPr>
      <w:r>
        <w:t>Millie Chu. Ph.D. Cornell University. Robust Intensity Modulated Radiation Therapy Treatment Planning. 2005. First position T-Mobile.</w:t>
      </w:r>
    </w:p>
    <w:p w14:paraId="76B10467" w14:textId="77777777" w:rsidR="009853F6" w:rsidRDefault="009853F6" w:rsidP="009853F6">
      <w:pPr>
        <w:pStyle w:val="BodyText"/>
        <w:spacing w:before="120"/>
        <w:ind w:left="187" w:right="0"/>
      </w:pPr>
      <w:r>
        <w:t xml:space="preserve">Samuel </w:t>
      </w:r>
      <w:proofErr w:type="spellStart"/>
      <w:r>
        <w:t>Steckley</w:t>
      </w:r>
      <w:proofErr w:type="spellEnd"/>
      <w:r>
        <w:t xml:space="preserve">. Ph.D. Cornell University. Estimating the Density of a Conditional Expectation. 2005. First position </w:t>
      </w:r>
      <w:proofErr w:type="spellStart"/>
      <w:r>
        <w:t>Mitre</w:t>
      </w:r>
      <w:proofErr w:type="spellEnd"/>
      <w:r>
        <w:t xml:space="preserve"> Corporation.</w:t>
      </w:r>
    </w:p>
    <w:p w14:paraId="0002E187" w14:textId="77777777" w:rsidR="009853F6" w:rsidRDefault="009853F6" w:rsidP="009853F6">
      <w:pPr>
        <w:pStyle w:val="BodyText"/>
        <w:spacing w:before="120"/>
        <w:ind w:left="187" w:right="0"/>
      </w:pPr>
      <w:proofErr w:type="spellStart"/>
      <w:r>
        <w:t>Soumyadip</w:t>
      </w:r>
      <w:proofErr w:type="spellEnd"/>
      <w:r>
        <w:t xml:space="preserve"> Ghosh. Ph.D. Cornell University. Dependence in Stochastic Simulation Models. 2004. First position IBM Research.</w:t>
      </w:r>
    </w:p>
    <w:p w14:paraId="0992A022" w14:textId="77777777" w:rsidR="009853F6" w:rsidRDefault="009853F6" w:rsidP="009853F6">
      <w:pPr>
        <w:pStyle w:val="BodyText"/>
        <w:spacing w:before="120"/>
        <w:ind w:left="187" w:right="0"/>
      </w:pPr>
      <w:r>
        <w:t xml:space="preserve">Jeffrey </w:t>
      </w:r>
      <w:proofErr w:type="spellStart"/>
      <w:r>
        <w:t>Ohlmann</w:t>
      </w:r>
      <w:proofErr w:type="spellEnd"/>
      <w:r>
        <w:t>. Ph.D. University of Michigan. Compressed Annealing. (Co-chair with Jim Bean.) 2003. First position University of Iowa Business School.</w:t>
      </w:r>
    </w:p>
    <w:p w14:paraId="5915F2A5" w14:textId="77777777" w:rsidR="009853F6" w:rsidRDefault="009853F6" w:rsidP="009853F6">
      <w:pPr>
        <w:pStyle w:val="BodyText"/>
        <w:spacing w:before="120"/>
        <w:ind w:left="187" w:right="0"/>
      </w:pPr>
      <w:r>
        <w:t xml:space="preserve">Julius </w:t>
      </w:r>
      <w:proofErr w:type="spellStart"/>
      <w:r>
        <w:t>Atlason</w:t>
      </w:r>
      <w:proofErr w:type="spellEnd"/>
      <w:r>
        <w:t xml:space="preserve">. Ph.D. University of Michigan. Simulation-Based Cutting Plane Methods for Optimization of Service Systems. (Co-chair with Marina </w:t>
      </w:r>
      <w:proofErr w:type="spellStart"/>
      <w:r>
        <w:t>Epelman</w:t>
      </w:r>
      <w:proofErr w:type="spellEnd"/>
      <w:r>
        <w:t>.) First position THOR Institute.</w:t>
      </w:r>
    </w:p>
    <w:p w14:paraId="3A0A97C1" w14:textId="77777777" w:rsidR="009853F6" w:rsidRDefault="009853F6" w:rsidP="009853F6">
      <w:pPr>
        <w:spacing w:before="120"/>
        <w:ind w:left="187"/>
        <w:jc w:val="both"/>
      </w:pPr>
      <w:r>
        <w:t xml:space="preserve">Joyce Yen. Acted as "second supervisor" in absence of true supervisor (Professor John R. </w:t>
      </w:r>
      <w:proofErr w:type="spellStart"/>
      <w:r>
        <w:t>Birge</w:t>
      </w:r>
      <w:proofErr w:type="spellEnd"/>
      <w:r>
        <w:t>). Stochastic Integer Programming as applied to the Airline Crew Scheduling Problem. Ph.D. December 2000. University of Michigan.</w:t>
      </w:r>
    </w:p>
    <w:p w14:paraId="436C927E" w14:textId="126F137A" w:rsidR="009853F6" w:rsidRDefault="009853F6" w:rsidP="009853F6">
      <w:pPr>
        <w:spacing w:before="120"/>
        <w:ind w:left="187"/>
        <w:jc w:val="both"/>
      </w:pPr>
      <w:r>
        <w:lastRenderedPageBreak/>
        <w:t xml:space="preserve">Richard Thomson. Decision Support for Call Centre Design and Management. M.E. Completed July 1998. </w:t>
      </w:r>
      <w:r w:rsidR="00654AE9">
        <w:t xml:space="preserve">Primary advisor </w:t>
      </w:r>
      <w:proofErr w:type="spellStart"/>
      <w:r w:rsidR="00726A86">
        <w:t>Ilze</w:t>
      </w:r>
      <w:proofErr w:type="spellEnd"/>
      <w:r w:rsidR="00726A86">
        <w:t xml:space="preserve"> </w:t>
      </w:r>
      <w:proofErr w:type="spellStart"/>
      <w:r w:rsidR="00726A86">
        <w:t>Ziedins</w:t>
      </w:r>
      <w:proofErr w:type="spellEnd"/>
      <w:r w:rsidR="00726A86">
        <w:t xml:space="preserve">. </w:t>
      </w:r>
      <w:r>
        <w:t>Auckland University.</w:t>
      </w:r>
    </w:p>
    <w:p w14:paraId="373CBB46" w14:textId="7A9EC4B5" w:rsidR="009853F6" w:rsidRDefault="009853F6" w:rsidP="009853F6">
      <w:pPr>
        <w:spacing w:before="120"/>
        <w:ind w:left="187"/>
        <w:jc w:val="both"/>
      </w:pPr>
      <w:r>
        <w:t xml:space="preserve">Michael Somervell. Progressive Hedging in Parallel. M.E. </w:t>
      </w:r>
      <w:r w:rsidR="00654AE9">
        <w:t xml:space="preserve">Co-advised by Andy Philpott. </w:t>
      </w:r>
      <w:r>
        <w:t>Completed September 1998. Auckland University.</w:t>
      </w:r>
    </w:p>
    <w:p w14:paraId="2FE93B8E" w14:textId="5AF34EB9" w:rsidR="009853F6" w:rsidRDefault="009853F6" w:rsidP="009853F6">
      <w:pPr>
        <w:spacing w:before="120"/>
        <w:ind w:left="187"/>
        <w:jc w:val="both"/>
      </w:pPr>
      <w:r>
        <w:t xml:space="preserve">David </w:t>
      </w:r>
      <w:proofErr w:type="spellStart"/>
      <w:r>
        <w:t>Teirney</w:t>
      </w:r>
      <w:proofErr w:type="spellEnd"/>
      <w:r>
        <w:t>. Yacht Match Race Simulation. M.E. (In conjunction with Team New Zealand</w:t>
      </w:r>
      <w:r w:rsidR="00654AE9">
        <w:t>, co-advised by Andy Philpott.</w:t>
      </w:r>
      <w:r>
        <w:t>) Completed July 1999. Auckland University.</w:t>
      </w:r>
    </w:p>
    <w:p w14:paraId="219E893C" w14:textId="77777777" w:rsidR="009853F6" w:rsidRDefault="009853F6" w:rsidP="009853F6">
      <w:pPr>
        <w:jc w:val="both"/>
      </w:pPr>
    </w:p>
    <w:p w14:paraId="5A0383AF" w14:textId="77777777" w:rsidR="009853F6" w:rsidRDefault="009853F6" w:rsidP="009853F6">
      <w:pPr>
        <w:jc w:val="both"/>
        <w:rPr>
          <w:b/>
        </w:rPr>
      </w:pPr>
      <w:r>
        <w:rPr>
          <w:b/>
        </w:rPr>
        <w:t>Publications</w:t>
      </w:r>
    </w:p>
    <w:p w14:paraId="53DFB5F4" w14:textId="77777777" w:rsidR="009853F6" w:rsidRDefault="009853F6" w:rsidP="009853F6">
      <w:pPr>
        <w:pStyle w:val="Heading2"/>
        <w:ind w:right="0"/>
      </w:pPr>
    </w:p>
    <w:p w14:paraId="48542243" w14:textId="77777777" w:rsidR="009853F6" w:rsidRDefault="009853F6" w:rsidP="009853F6">
      <w:pPr>
        <w:pStyle w:val="Heading2"/>
        <w:ind w:right="0"/>
      </w:pPr>
      <w:r>
        <w:t>Books and Book Chapters</w:t>
      </w:r>
    </w:p>
    <w:p w14:paraId="5EB34F43" w14:textId="77777777" w:rsidR="009853F6" w:rsidRDefault="009853F6" w:rsidP="009853F6">
      <w:pPr>
        <w:numPr>
          <w:ilvl w:val="0"/>
          <w:numId w:val="2"/>
        </w:numPr>
        <w:tabs>
          <w:tab w:val="num" w:pos="360"/>
          <w:tab w:val="left" w:pos="1360"/>
          <w:tab w:val="left" w:pos="10099"/>
        </w:tabs>
        <w:spacing w:before="120"/>
        <w:ind w:left="360"/>
        <w:jc w:val="both"/>
      </w:pPr>
      <w:r>
        <w:t>S. G. Henderson and A. J. Mason. 2004. Ambulance service planning: simulation and data visualization.</w:t>
      </w:r>
      <w:r>
        <w:rPr>
          <w:b/>
          <w:bCs/>
        </w:rPr>
        <w:t xml:space="preserve"> </w:t>
      </w:r>
      <w:r w:rsidRPr="002061C7">
        <w:rPr>
          <w:bCs/>
        </w:rPr>
        <w:t xml:space="preserve">In </w:t>
      </w:r>
      <w:r>
        <w:t xml:space="preserve">M. L. </w:t>
      </w:r>
      <w:proofErr w:type="spellStart"/>
      <w:r>
        <w:t>Brandeau</w:t>
      </w:r>
      <w:proofErr w:type="spellEnd"/>
      <w:r>
        <w:t xml:space="preserve">, F. </w:t>
      </w:r>
      <w:proofErr w:type="spellStart"/>
      <w:r>
        <w:t>Sainfort</w:t>
      </w:r>
      <w:proofErr w:type="spellEnd"/>
      <w:r>
        <w:t xml:space="preserve">, and W. P. </w:t>
      </w:r>
      <w:proofErr w:type="spellStart"/>
      <w:r>
        <w:t>Pierskalla</w:t>
      </w:r>
      <w:proofErr w:type="spellEnd"/>
      <w:r>
        <w:t xml:space="preserve">, eds, </w:t>
      </w:r>
      <w:r w:rsidRPr="002061C7">
        <w:rPr>
          <w:i/>
        </w:rPr>
        <w:t>Operations Research and Health Care: A Hand</w:t>
      </w:r>
      <w:r>
        <w:rPr>
          <w:i/>
        </w:rPr>
        <w:t xml:space="preserve">book of Methods and Applications, </w:t>
      </w:r>
      <w:r>
        <w:t xml:space="preserve">77-102. Kluwer Academic, Boston. </w:t>
      </w:r>
    </w:p>
    <w:p w14:paraId="1FF49EE6" w14:textId="77777777" w:rsidR="009853F6" w:rsidRDefault="009853F6" w:rsidP="009853F6">
      <w:pPr>
        <w:numPr>
          <w:ilvl w:val="0"/>
          <w:numId w:val="2"/>
        </w:numPr>
        <w:tabs>
          <w:tab w:val="num" w:pos="-2160"/>
        </w:tabs>
        <w:spacing w:before="120"/>
        <w:ind w:left="360"/>
      </w:pPr>
      <w:r>
        <w:t>S. G. Henderson. 2006. Mathematics for simulation.</w:t>
      </w:r>
      <w:r>
        <w:rPr>
          <w:i/>
        </w:rPr>
        <w:t xml:space="preserve"> </w:t>
      </w:r>
      <w:r>
        <w:t xml:space="preserve">In </w:t>
      </w:r>
      <w:r>
        <w:rPr>
          <w:i/>
        </w:rPr>
        <w:t>Simulation</w:t>
      </w:r>
      <w:r>
        <w:t>. S. G. Henderson and B. L. Nelson, eds. Handbooks in OR and MS. Elsevier Science. 2006.</w:t>
      </w:r>
    </w:p>
    <w:p w14:paraId="0680A411" w14:textId="77777777" w:rsidR="009853F6" w:rsidRDefault="009853F6" w:rsidP="009853F6">
      <w:pPr>
        <w:numPr>
          <w:ilvl w:val="0"/>
          <w:numId w:val="2"/>
        </w:numPr>
        <w:tabs>
          <w:tab w:val="num" w:pos="-2160"/>
        </w:tabs>
        <w:spacing w:before="120"/>
        <w:ind w:left="360"/>
      </w:pPr>
      <w:r>
        <w:t xml:space="preserve">S. G. Henderson and B. L. Nelson. 2006. Stochastic simulation. In </w:t>
      </w:r>
      <w:r>
        <w:rPr>
          <w:i/>
        </w:rPr>
        <w:t>Simulation</w:t>
      </w:r>
      <w:r>
        <w:t>. S. G. Henderson and B. L. Nelson, eds. Handbooks in OR and MS. Elsevier Science. 2006.</w:t>
      </w:r>
    </w:p>
    <w:p w14:paraId="1022D0BC" w14:textId="77777777" w:rsidR="009853F6" w:rsidRDefault="009853F6" w:rsidP="009853F6">
      <w:pPr>
        <w:numPr>
          <w:ilvl w:val="0"/>
          <w:numId w:val="2"/>
        </w:numPr>
        <w:tabs>
          <w:tab w:val="num" w:pos="360"/>
          <w:tab w:val="left" w:pos="1360"/>
          <w:tab w:val="left" w:pos="10099"/>
        </w:tabs>
        <w:spacing w:before="120"/>
        <w:ind w:left="360"/>
        <w:jc w:val="both"/>
      </w:pPr>
      <w:r>
        <w:t xml:space="preserve">Shane G. Henderson and Barry L. Nelson, eds. 2006. </w:t>
      </w:r>
      <w:r w:rsidRPr="00C4490F">
        <w:rPr>
          <w:i/>
        </w:rPr>
        <w:t>Simulation</w:t>
      </w:r>
      <w:r>
        <w:t>. Handbooks in OR and MS. Elsevier Science.</w:t>
      </w:r>
    </w:p>
    <w:p w14:paraId="22AE6463" w14:textId="77777777" w:rsidR="009853F6" w:rsidRDefault="009853F6" w:rsidP="009853F6">
      <w:pPr>
        <w:numPr>
          <w:ilvl w:val="0"/>
          <w:numId w:val="2"/>
        </w:numPr>
        <w:tabs>
          <w:tab w:val="num" w:pos="360"/>
          <w:tab w:val="left" w:pos="1360"/>
          <w:tab w:val="left" w:pos="10099"/>
        </w:tabs>
        <w:spacing w:before="120"/>
        <w:ind w:left="360"/>
        <w:jc w:val="both"/>
      </w:pPr>
      <w:r>
        <w:t xml:space="preserve">S. G. Henderson, B. Biller, M.-H. Hsieh, J. </w:t>
      </w:r>
      <w:proofErr w:type="spellStart"/>
      <w:r>
        <w:t>Shortle</w:t>
      </w:r>
      <w:proofErr w:type="spellEnd"/>
      <w:r>
        <w:t xml:space="preserve">, J. Tew and R. R. Barton. </w:t>
      </w:r>
      <w:r w:rsidRPr="00D53A60">
        <w:rPr>
          <w:i/>
        </w:rPr>
        <w:t>Proceedings of the 2007 Winter Simulation Conference</w:t>
      </w:r>
      <w:r>
        <w:t>. IEEE. Piscataway, NJ.</w:t>
      </w:r>
    </w:p>
    <w:p w14:paraId="174DE443" w14:textId="77777777" w:rsidR="009853F6" w:rsidRPr="0010210A" w:rsidRDefault="009853F6" w:rsidP="009853F6">
      <w:pPr>
        <w:numPr>
          <w:ilvl w:val="0"/>
          <w:numId w:val="2"/>
        </w:numPr>
        <w:tabs>
          <w:tab w:val="num" w:pos="360"/>
          <w:tab w:val="left" w:pos="1360"/>
          <w:tab w:val="left" w:pos="10099"/>
        </w:tabs>
        <w:spacing w:before="120"/>
        <w:ind w:left="360"/>
        <w:jc w:val="both"/>
      </w:pPr>
      <w:r w:rsidRPr="00C96D2C">
        <w:t xml:space="preserve">Ghosh, </w:t>
      </w:r>
      <w:proofErr w:type="gramStart"/>
      <w:r w:rsidRPr="00C96D2C">
        <w:t>S.</w:t>
      </w:r>
      <w:proofErr w:type="gramEnd"/>
      <w:r w:rsidRPr="00C96D2C">
        <w:t xml:space="preserve"> and S. G. Henderson. 2009. Patchwork distributions. In "</w:t>
      </w:r>
      <w:r w:rsidRPr="0010210A">
        <w:t xml:space="preserve">Advancing the Frontiers of Simulation: A Festschrift in Honor of George Samuel Fishman." C. </w:t>
      </w:r>
      <w:proofErr w:type="spellStart"/>
      <w:r w:rsidRPr="0010210A">
        <w:t>Alexopoulos</w:t>
      </w:r>
      <w:proofErr w:type="spellEnd"/>
      <w:r w:rsidRPr="0010210A">
        <w:t xml:space="preserve">, D. </w:t>
      </w:r>
      <w:proofErr w:type="spellStart"/>
      <w:r w:rsidRPr="0010210A">
        <w:t>Goldsman</w:t>
      </w:r>
      <w:proofErr w:type="spellEnd"/>
      <w:r w:rsidRPr="0010210A">
        <w:t xml:space="preserve"> and J.R. Wilson</w:t>
      </w:r>
      <w:r>
        <w:t xml:space="preserve">, eds. </w:t>
      </w:r>
      <w:r w:rsidRPr="0010210A">
        <w:t>Springer International Series in Operations Research &amp; Management Science, Volume 133. Pages 65-86.</w:t>
      </w:r>
    </w:p>
    <w:p w14:paraId="223A9DF5" w14:textId="77777777" w:rsidR="009853F6" w:rsidRPr="00077217" w:rsidRDefault="009853F6" w:rsidP="009853F6">
      <w:pPr>
        <w:numPr>
          <w:ilvl w:val="0"/>
          <w:numId w:val="2"/>
        </w:numPr>
        <w:tabs>
          <w:tab w:val="num" w:pos="360"/>
          <w:tab w:val="left" w:pos="1360"/>
          <w:tab w:val="left" w:pos="10099"/>
        </w:tabs>
        <w:spacing w:before="120"/>
        <w:ind w:left="360"/>
        <w:jc w:val="both"/>
      </w:pPr>
      <w:r w:rsidRPr="00077217">
        <w:t>Henderson, S. G. 2009. Operations research tools for addressing current challenges in emergency medical services. Wiley Encyclopedia of OR/MS.</w:t>
      </w:r>
    </w:p>
    <w:p w14:paraId="3DCA7BA6" w14:textId="442FFB1F" w:rsidR="009853F6" w:rsidRDefault="009853F6" w:rsidP="009853F6">
      <w:pPr>
        <w:numPr>
          <w:ilvl w:val="0"/>
          <w:numId w:val="2"/>
        </w:numPr>
        <w:tabs>
          <w:tab w:val="num" w:pos="360"/>
          <w:tab w:val="left" w:pos="1360"/>
          <w:tab w:val="left" w:pos="10099"/>
        </w:tabs>
        <w:spacing w:before="120"/>
        <w:ind w:left="360"/>
        <w:jc w:val="both"/>
      </w:pPr>
      <w:r w:rsidRPr="00077217">
        <w:t xml:space="preserve">Kim, S., R. </w:t>
      </w:r>
      <w:proofErr w:type="spellStart"/>
      <w:proofErr w:type="gramStart"/>
      <w:r w:rsidRPr="00077217">
        <w:t>Pas</w:t>
      </w:r>
      <w:r w:rsidR="00C71A27">
        <w:t>upathy</w:t>
      </w:r>
      <w:proofErr w:type="spellEnd"/>
      <w:proofErr w:type="gramEnd"/>
      <w:r w:rsidR="00C71A27">
        <w:t xml:space="preserve"> and S. G. Henderson. 2015</w:t>
      </w:r>
      <w:r w:rsidRPr="00077217">
        <w:t>. A guide to sample-average approximation. Handbook of Simulation Optimization</w:t>
      </w:r>
      <w:r w:rsidR="00C71A27">
        <w:t>.</w:t>
      </w:r>
      <w:r w:rsidRPr="00077217">
        <w:t xml:space="preserve"> </w:t>
      </w:r>
      <w:r w:rsidR="00C71A27">
        <w:t>E</w:t>
      </w:r>
      <w:r w:rsidRPr="00077217">
        <w:t>dited by Michael C. Fu.</w:t>
      </w:r>
    </w:p>
    <w:p w14:paraId="1C7518DF" w14:textId="77777777" w:rsidR="00D72811" w:rsidRDefault="003F4358" w:rsidP="00D72811">
      <w:pPr>
        <w:numPr>
          <w:ilvl w:val="0"/>
          <w:numId w:val="2"/>
        </w:numPr>
        <w:tabs>
          <w:tab w:val="num" w:pos="360"/>
          <w:tab w:val="left" w:pos="1360"/>
          <w:tab w:val="left" w:pos="10099"/>
        </w:tabs>
        <w:spacing w:before="120"/>
        <w:ind w:left="360"/>
        <w:jc w:val="both"/>
      </w:pPr>
      <w:r>
        <w:t xml:space="preserve">Freund, D., S. G. </w:t>
      </w:r>
      <w:proofErr w:type="gramStart"/>
      <w:r>
        <w:t>Henderson</w:t>
      </w:r>
      <w:proofErr w:type="gramEnd"/>
      <w:r>
        <w:t xml:space="preserve"> and D. B. </w:t>
      </w:r>
      <w:proofErr w:type="spellStart"/>
      <w:r>
        <w:t>Shmoys</w:t>
      </w:r>
      <w:proofErr w:type="spellEnd"/>
      <w:r>
        <w:t>. 201</w:t>
      </w:r>
      <w:r w:rsidR="00A96651">
        <w:t>9</w:t>
      </w:r>
      <w:r>
        <w:t xml:space="preserve">. Bike Sharing. </w:t>
      </w:r>
      <w:r w:rsidR="00D72811">
        <w:t xml:space="preserve">In </w:t>
      </w:r>
      <w:r w:rsidR="00A96651">
        <w:t>Shari</w:t>
      </w:r>
      <w:r w:rsidR="00BD7992">
        <w:t>ng Economy</w:t>
      </w:r>
      <w:r w:rsidR="00A96651">
        <w:t>: Making Supply Meet Demand.</w:t>
      </w:r>
      <w:r w:rsidR="00BD7992">
        <w:t xml:space="preserve"> Ming Hu, Ed. Springer. </w:t>
      </w:r>
      <w:r w:rsidR="00A96651">
        <w:t>435 – 459.</w:t>
      </w:r>
    </w:p>
    <w:p w14:paraId="15403DC0" w14:textId="24E7C273" w:rsidR="00D72811" w:rsidRDefault="00D72811" w:rsidP="00D72811">
      <w:pPr>
        <w:numPr>
          <w:ilvl w:val="0"/>
          <w:numId w:val="2"/>
        </w:numPr>
        <w:tabs>
          <w:tab w:val="num" w:pos="360"/>
          <w:tab w:val="left" w:pos="1360"/>
          <w:tab w:val="left" w:pos="10099"/>
        </w:tabs>
        <w:spacing w:before="120"/>
        <w:ind w:left="360"/>
        <w:jc w:val="both"/>
      </w:pPr>
      <w:r w:rsidRPr="00D72811">
        <w:t xml:space="preserve">Freund, </w:t>
      </w:r>
      <w:r>
        <w:t xml:space="preserve">D., </w:t>
      </w:r>
      <w:r w:rsidRPr="00D72811">
        <w:t xml:space="preserve">A </w:t>
      </w:r>
      <w:proofErr w:type="spellStart"/>
      <w:r w:rsidRPr="00D72811">
        <w:t>Norouzi-Fard</w:t>
      </w:r>
      <w:proofErr w:type="spellEnd"/>
      <w:r w:rsidRPr="00D72811">
        <w:t>, A</w:t>
      </w:r>
      <w:r>
        <w:t>.</w:t>
      </w:r>
      <w:r w:rsidRPr="00D72811">
        <w:t xml:space="preserve"> J. Paul, C</w:t>
      </w:r>
      <w:r>
        <w:t>.</w:t>
      </w:r>
      <w:r w:rsidRPr="00D72811">
        <w:t xml:space="preserve"> Wang, S</w:t>
      </w:r>
      <w:r>
        <w:t>.</w:t>
      </w:r>
      <w:r w:rsidRPr="00D72811">
        <w:t xml:space="preserve"> G.</w:t>
      </w:r>
      <w:r>
        <w:t xml:space="preserve"> </w:t>
      </w:r>
      <w:r w:rsidRPr="00D72811">
        <w:t>Henderson, D</w:t>
      </w:r>
      <w:r>
        <w:t>.</w:t>
      </w:r>
      <w:r w:rsidRPr="00D72811">
        <w:t xml:space="preserve"> B. </w:t>
      </w:r>
      <w:proofErr w:type="spellStart"/>
      <w:r w:rsidRPr="00D72811">
        <w:t>Shmoys</w:t>
      </w:r>
      <w:proofErr w:type="spellEnd"/>
      <w:r>
        <w:t xml:space="preserve">. 2019. </w:t>
      </w:r>
      <w:r w:rsidRPr="00D72811">
        <w:t>Data-Driven Rebalancing Methods for Bike-Share Systems</w:t>
      </w:r>
      <w:r>
        <w:t xml:space="preserve">. In </w:t>
      </w:r>
      <w:r w:rsidRPr="00D72811">
        <w:t xml:space="preserve">Analytics for the sharing economy: Mathematics, Engineering and Business </w:t>
      </w:r>
      <w:r w:rsidR="00885B75">
        <w:t>p</w:t>
      </w:r>
      <w:r w:rsidRPr="00D72811">
        <w:t>erspectives</w:t>
      </w:r>
      <w:r>
        <w:t xml:space="preserve">. </w:t>
      </w:r>
      <w:r w:rsidRPr="00D72811">
        <w:t xml:space="preserve">B. </w:t>
      </w:r>
      <w:proofErr w:type="spellStart"/>
      <w:r w:rsidRPr="00D72811">
        <w:t>Ghaddar</w:t>
      </w:r>
      <w:proofErr w:type="spellEnd"/>
      <w:r w:rsidRPr="00D72811">
        <w:t xml:space="preserve">, J. </w:t>
      </w:r>
      <w:proofErr w:type="spellStart"/>
      <w:r w:rsidRPr="00D72811">
        <w:t>Naoum-Sawaya</w:t>
      </w:r>
      <w:proofErr w:type="spellEnd"/>
      <w:r w:rsidRPr="00D72811">
        <w:t xml:space="preserve">, F. </w:t>
      </w:r>
      <w:proofErr w:type="spellStart"/>
      <w:r w:rsidRPr="00D72811">
        <w:t>Hausler</w:t>
      </w:r>
      <w:proofErr w:type="spellEnd"/>
      <w:r w:rsidRPr="00D72811">
        <w:t>, G. Russo and R. Shorten, eds.</w:t>
      </w:r>
      <w:r>
        <w:t xml:space="preserve"> Springer</w:t>
      </w:r>
      <w:r w:rsidR="00C25D96">
        <w:t>.</w:t>
      </w:r>
    </w:p>
    <w:p w14:paraId="731EB41F" w14:textId="3918DF19" w:rsidR="00865F6A" w:rsidRDefault="00937654" w:rsidP="00865F6A">
      <w:pPr>
        <w:numPr>
          <w:ilvl w:val="0"/>
          <w:numId w:val="2"/>
        </w:numPr>
        <w:tabs>
          <w:tab w:val="num" w:pos="360"/>
          <w:tab w:val="left" w:pos="1360"/>
          <w:tab w:val="left" w:pos="10099"/>
        </w:tabs>
        <w:spacing w:before="120"/>
        <w:ind w:left="360"/>
        <w:jc w:val="both"/>
      </w:pPr>
      <w:r>
        <w:t xml:space="preserve">Henderson, S. G., G. </w:t>
      </w:r>
      <w:proofErr w:type="gramStart"/>
      <w:r w:rsidRPr="0074549E">
        <w:t>Gill</w:t>
      </w:r>
      <w:proofErr w:type="gramEnd"/>
      <w:r w:rsidRPr="0074549E">
        <w:t xml:space="preserve"> and </w:t>
      </w:r>
      <w:r>
        <w:t xml:space="preserve">P. </w:t>
      </w:r>
      <w:r w:rsidRPr="0074549E">
        <w:t>Patel.</w:t>
      </w:r>
      <w:r>
        <w:t xml:space="preserve"> 2020. </w:t>
      </w:r>
      <w:r w:rsidR="0074549E">
        <w:t xml:space="preserve">Pump allocation at a New Zealand Oil Refinery. </w:t>
      </w:r>
      <w:r w:rsidR="0074549E" w:rsidRPr="0074549E">
        <w:t xml:space="preserve">In </w:t>
      </w:r>
      <w:proofErr w:type="spellStart"/>
      <w:r w:rsidR="0074549E" w:rsidRPr="0074549E">
        <w:t>Murty</w:t>
      </w:r>
      <w:proofErr w:type="spellEnd"/>
      <w:r w:rsidR="0074549E" w:rsidRPr="0074549E">
        <w:t>, K., ed</w:t>
      </w:r>
      <w:r w:rsidR="0074549E">
        <w:t>.</w:t>
      </w:r>
      <w:r w:rsidR="0074549E" w:rsidRPr="0074549E">
        <w:t>,</w:t>
      </w:r>
      <w:r w:rsidR="00865F6A">
        <w:t xml:space="preserve"> </w:t>
      </w:r>
      <w:r w:rsidR="0074549E" w:rsidRPr="0074549E">
        <w:rPr>
          <w:i/>
          <w:iCs/>
        </w:rPr>
        <w:t>Models for Optimum Decision Making in Crude Oil Production and Refining</w:t>
      </w:r>
      <w:r w:rsidR="0074549E" w:rsidRPr="0074549E">
        <w:t>. Springer.</w:t>
      </w:r>
    </w:p>
    <w:p w14:paraId="044DA21F" w14:textId="4A1D7BBC" w:rsidR="00865F6A" w:rsidRDefault="00937654" w:rsidP="00865F6A">
      <w:pPr>
        <w:numPr>
          <w:ilvl w:val="0"/>
          <w:numId w:val="2"/>
        </w:numPr>
        <w:tabs>
          <w:tab w:val="num" w:pos="360"/>
          <w:tab w:val="left" w:pos="1360"/>
          <w:tab w:val="left" w:pos="10099"/>
        </w:tabs>
        <w:spacing w:before="120"/>
        <w:ind w:left="360"/>
        <w:jc w:val="both"/>
      </w:pPr>
      <w:r>
        <w:lastRenderedPageBreak/>
        <w:t>Glynn, P.W. and S. G. Henderson. 2022</w:t>
      </w:r>
      <w:r w:rsidR="007263BD">
        <w:t>.</w:t>
      </w:r>
      <w:r>
        <w:t xml:space="preserve"> </w:t>
      </w:r>
      <w:r w:rsidR="00865F6A">
        <w:t>A Central Limit Theorem for Empirical Quantiles in the Markov Chain Setting.</w:t>
      </w:r>
      <w:r>
        <w:t xml:space="preserve"> Advances in Modeling and Simulation:</w:t>
      </w:r>
      <w:r w:rsidR="00865F6A">
        <w:t xml:space="preserve"> Festschrift </w:t>
      </w:r>
      <w:r>
        <w:t>in honor of</w:t>
      </w:r>
      <w:r w:rsidR="00865F6A">
        <w:t xml:space="preserve"> Pierre </w:t>
      </w:r>
      <w:proofErr w:type="spellStart"/>
      <w:r w:rsidR="00865F6A">
        <w:t>L’Ecuyer</w:t>
      </w:r>
      <w:proofErr w:type="spellEnd"/>
      <w:r w:rsidR="00865F6A">
        <w:t xml:space="preserve">. </w:t>
      </w:r>
      <w:r w:rsidRPr="00937654">
        <w:rPr>
          <w:bCs/>
          <w:lang w:val="de-DE"/>
        </w:rPr>
        <w:t xml:space="preserve">Zdravko </w:t>
      </w:r>
      <w:proofErr w:type="spellStart"/>
      <w:r w:rsidRPr="00937654">
        <w:rPr>
          <w:bCs/>
          <w:lang w:val="de-DE"/>
        </w:rPr>
        <w:t>Botev</w:t>
      </w:r>
      <w:proofErr w:type="spellEnd"/>
      <w:r w:rsidRPr="00937654">
        <w:rPr>
          <w:bCs/>
          <w:lang w:val="de-DE"/>
        </w:rPr>
        <w:t xml:space="preserve">, Alexander Keller, Christiane Lemieux, Bruno </w:t>
      </w:r>
      <w:proofErr w:type="spellStart"/>
      <w:r w:rsidRPr="00937654">
        <w:rPr>
          <w:bCs/>
          <w:lang w:val="de-DE"/>
        </w:rPr>
        <w:t>Tuffin</w:t>
      </w:r>
      <w:proofErr w:type="spellEnd"/>
      <w:r>
        <w:rPr>
          <w:bCs/>
          <w:lang w:val="de-DE"/>
        </w:rPr>
        <w:t xml:space="preserve">, </w:t>
      </w:r>
      <w:proofErr w:type="spellStart"/>
      <w:r>
        <w:rPr>
          <w:bCs/>
          <w:lang w:val="de-DE"/>
        </w:rPr>
        <w:t>eds</w:t>
      </w:r>
      <w:proofErr w:type="spellEnd"/>
      <w:r>
        <w:rPr>
          <w:bCs/>
          <w:lang w:val="de-DE"/>
        </w:rPr>
        <w:t>. Springer.</w:t>
      </w:r>
      <w:r w:rsidR="00134828">
        <w:rPr>
          <w:bCs/>
          <w:lang w:val="de-DE"/>
        </w:rPr>
        <w:t xml:space="preserve"> 211-238</w:t>
      </w:r>
    </w:p>
    <w:p w14:paraId="1BF65943" w14:textId="77777777" w:rsidR="009853F6" w:rsidRDefault="009853F6" w:rsidP="009853F6">
      <w:pPr>
        <w:tabs>
          <w:tab w:val="num" w:pos="-2160"/>
        </w:tabs>
        <w:ind w:left="360"/>
      </w:pPr>
    </w:p>
    <w:p w14:paraId="54CB1D88" w14:textId="77777777" w:rsidR="009853F6" w:rsidRDefault="009853F6" w:rsidP="009853F6">
      <w:pPr>
        <w:pStyle w:val="Heading2"/>
        <w:ind w:right="0"/>
      </w:pPr>
      <w:r>
        <w:t>Refereed Journal Articles (appeared or accepted)</w:t>
      </w:r>
    </w:p>
    <w:p w14:paraId="0F38BB1B"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and P. W. Glynn. 1999. Derandomizing Variance Estimators. </w:t>
      </w:r>
      <w:r>
        <w:rPr>
          <w:i/>
        </w:rPr>
        <w:t>Operations Research</w:t>
      </w:r>
      <w:r>
        <w:t xml:space="preserve"> </w:t>
      </w:r>
      <w:r>
        <w:rPr>
          <w:b/>
        </w:rPr>
        <w:t>47</w:t>
      </w:r>
      <w:r>
        <w:t xml:space="preserve"> 907—916.</w:t>
      </w:r>
    </w:p>
    <w:p w14:paraId="0E6EC657" w14:textId="77777777" w:rsidR="009853F6" w:rsidRDefault="009853F6" w:rsidP="009853F6">
      <w:pPr>
        <w:numPr>
          <w:ilvl w:val="0"/>
          <w:numId w:val="2"/>
        </w:numPr>
        <w:tabs>
          <w:tab w:val="num" w:pos="-720"/>
          <w:tab w:val="left" w:pos="360"/>
          <w:tab w:val="left" w:pos="10099"/>
        </w:tabs>
        <w:spacing w:before="120"/>
        <w:ind w:left="360"/>
        <w:jc w:val="both"/>
      </w:pPr>
      <w:r>
        <w:t xml:space="preserve">Chen, B., and Henderson, S. G. 2001. Two issues in setting call center staffing levels. </w:t>
      </w:r>
      <w:r>
        <w:rPr>
          <w:i/>
        </w:rPr>
        <w:t>Annals of Operations Research</w:t>
      </w:r>
      <w:r>
        <w:t xml:space="preserve">. </w:t>
      </w:r>
      <w:r>
        <w:rPr>
          <w:b/>
        </w:rPr>
        <w:t>108</w:t>
      </w:r>
      <w:r>
        <w:t xml:space="preserve"> 175—192.</w:t>
      </w:r>
    </w:p>
    <w:p w14:paraId="4ABBAEAD" w14:textId="232E2E52" w:rsidR="009853F6" w:rsidRDefault="009853F6" w:rsidP="009853F6">
      <w:pPr>
        <w:numPr>
          <w:ilvl w:val="0"/>
          <w:numId w:val="2"/>
        </w:numPr>
        <w:tabs>
          <w:tab w:val="num" w:pos="-720"/>
          <w:tab w:val="left" w:pos="360"/>
          <w:tab w:val="left" w:pos="10099"/>
        </w:tabs>
        <w:spacing w:before="120"/>
        <w:ind w:left="360"/>
        <w:jc w:val="both"/>
      </w:pPr>
      <w:r>
        <w:t>Ghos</w:t>
      </w:r>
      <w:r w:rsidR="006A531E">
        <w:t>h, S., and S. G. Henderson. 2002</w:t>
      </w:r>
      <w:r>
        <w:t xml:space="preserve">. Chessboard distributions and random vectors with specified marginals and covariance matrix. </w:t>
      </w:r>
      <w:r>
        <w:rPr>
          <w:i/>
        </w:rPr>
        <w:t>Operations Research.</w:t>
      </w:r>
      <w:r>
        <w:t xml:space="preserve"> </w:t>
      </w:r>
      <w:r>
        <w:rPr>
          <w:b/>
        </w:rPr>
        <w:t xml:space="preserve">50 </w:t>
      </w:r>
      <w:r>
        <w:t>820—834.</w:t>
      </w:r>
    </w:p>
    <w:p w14:paraId="1D291018" w14:textId="34A8AA14" w:rsidR="009853F6" w:rsidRDefault="009853F6" w:rsidP="009853F6">
      <w:pPr>
        <w:numPr>
          <w:ilvl w:val="0"/>
          <w:numId w:val="2"/>
        </w:numPr>
        <w:tabs>
          <w:tab w:val="num" w:pos="-720"/>
          <w:tab w:val="left" w:pos="360"/>
          <w:tab w:val="left" w:pos="10099"/>
        </w:tabs>
        <w:spacing w:before="120"/>
        <w:ind w:left="360"/>
        <w:jc w:val="both"/>
      </w:pPr>
      <w:r>
        <w:t>Henderson</w:t>
      </w:r>
      <w:r w:rsidR="006A531E">
        <w:t>, S. G., and P. W. Glynn. 2002</w:t>
      </w:r>
      <w:r>
        <w:t xml:space="preserve">. Approximating martingales for variance reduction in Markov process simulation. </w:t>
      </w:r>
      <w:r>
        <w:rPr>
          <w:i/>
          <w:iCs/>
        </w:rPr>
        <w:t xml:space="preserve">Mathematics of Operations Research. </w:t>
      </w:r>
      <w:r>
        <w:rPr>
          <w:b/>
        </w:rPr>
        <w:t>27</w:t>
      </w:r>
      <w:r>
        <w:t xml:space="preserve"> 253—271.</w:t>
      </w:r>
    </w:p>
    <w:p w14:paraId="4B5B3C1D"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and P. W. Glynn. 2001. Regenerative steady-state simulation of discrete-event systems. </w:t>
      </w:r>
      <w:r>
        <w:rPr>
          <w:i/>
        </w:rPr>
        <w:t>ACM Transactions on Modeling and Computer Simulation</w:t>
      </w:r>
      <w:r>
        <w:t xml:space="preserve"> </w:t>
      </w:r>
      <w:r>
        <w:rPr>
          <w:b/>
        </w:rPr>
        <w:t>11</w:t>
      </w:r>
      <w:r>
        <w:t xml:space="preserve"> 313—345.</w:t>
      </w:r>
    </w:p>
    <w:p w14:paraId="061E04BF" w14:textId="77777777" w:rsidR="009853F6" w:rsidRPr="00D53A60" w:rsidRDefault="009853F6" w:rsidP="009853F6">
      <w:pPr>
        <w:numPr>
          <w:ilvl w:val="0"/>
          <w:numId w:val="2"/>
        </w:numPr>
        <w:tabs>
          <w:tab w:val="num" w:pos="-720"/>
          <w:tab w:val="left" w:pos="360"/>
          <w:tab w:val="left" w:pos="10099"/>
        </w:tabs>
        <w:spacing w:before="120"/>
        <w:ind w:left="360"/>
        <w:jc w:val="both"/>
        <w:rPr>
          <w:i/>
        </w:rPr>
      </w:pPr>
      <w:r>
        <w:t xml:space="preserve">Henderson, S. G., and P. W. Glynn. 2001. Computing densities for Markov chains via simulation. </w:t>
      </w:r>
      <w:r>
        <w:rPr>
          <w:i/>
        </w:rPr>
        <w:t xml:space="preserve">Mathematics of Operations Research.  </w:t>
      </w:r>
      <w:r>
        <w:rPr>
          <w:b/>
        </w:rPr>
        <w:t>26</w:t>
      </w:r>
      <w:r>
        <w:t xml:space="preserve"> 375—400.</w:t>
      </w:r>
    </w:p>
    <w:p w14:paraId="48A8CF8E" w14:textId="77777777" w:rsidR="009853F6" w:rsidRDefault="009853F6" w:rsidP="009853F6">
      <w:pPr>
        <w:numPr>
          <w:ilvl w:val="0"/>
          <w:numId w:val="2"/>
        </w:numPr>
        <w:tabs>
          <w:tab w:val="num" w:pos="-720"/>
          <w:tab w:val="left" w:pos="360"/>
          <w:tab w:val="left" w:pos="10099"/>
        </w:tabs>
        <w:spacing w:before="120"/>
        <w:ind w:left="360"/>
        <w:jc w:val="both"/>
        <w:rPr>
          <w:i/>
        </w:rPr>
      </w:pPr>
      <w:r>
        <w:t xml:space="preserve">Henderson, S. G., and P. W. Glynn. 2003. Nonexistence of a class of variate generation schemes. </w:t>
      </w:r>
      <w:r>
        <w:rPr>
          <w:i/>
        </w:rPr>
        <w:t xml:space="preserve">Operations Research Letters </w:t>
      </w:r>
      <w:r>
        <w:rPr>
          <w:b/>
        </w:rPr>
        <w:t xml:space="preserve">31 </w:t>
      </w:r>
      <w:r>
        <w:rPr>
          <w:bCs/>
        </w:rPr>
        <w:t>83—89</w:t>
      </w:r>
      <w:r>
        <w:t xml:space="preserve">. </w:t>
      </w:r>
    </w:p>
    <w:p w14:paraId="0F2F4EF5" w14:textId="77777777" w:rsidR="009853F6" w:rsidRDefault="009853F6" w:rsidP="009853F6">
      <w:pPr>
        <w:numPr>
          <w:ilvl w:val="0"/>
          <w:numId w:val="2"/>
        </w:numPr>
        <w:tabs>
          <w:tab w:val="num" w:pos="-720"/>
          <w:tab w:val="left" w:pos="360"/>
          <w:tab w:val="left" w:pos="10099"/>
        </w:tabs>
        <w:spacing w:before="120"/>
        <w:ind w:left="360"/>
        <w:jc w:val="both"/>
      </w:pPr>
      <w:r>
        <w:t xml:space="preserve">Cooper, W. L., S. G. </w:t>
      </w:r>
      <w:proofErr w:type="gramStart"/>
      <w:r>
        <w:t>Henderson</w:t>
      </w:r>
      <w:proofErr w:type="gramEnd"/>
      <w:r>
        <w:t xml:space="preserve"> and M. E. Lewis. 2003. Convergence of simulation-based policy iteration. </w:t>
      </w:r>
      <w:r>
        <w:rPr>
          <w:i/>
        </w:rPr>
        <w:t>Probability in the Engineering and Informational Sciences.</w:t>
      </w:r>
      <w:r>
        <w:t xml:space="preserve"> </w:t>
      </w:r>
      <w:r>
        <w:rPr>
          <w:b/>
          <w:bCs/>
        </w:rPr>
        <w:t>17</w:t>
      </w:r>
      <w:r>
        <w:t xml:space="preserve"> 213—234.</w:t>
      </w:r>
    </w:p>
    <w:p w14:paraId="24F4D4B6" w14:textId="77777777" w:rsidR="009853F6" w:rsidRDefault="009853F6" w:rsidP="009853F6">
      <w:pPr>
        <w:numPr>
          <w:ilvl w:val="0"/>
          <w:numId w:val="2"/>
        </w:numPr>
        <w:tabs>
          <w:tab w:val="num" w:pos="-720"/>
          <w:tab w:val="left" w:pos="360"/>
          <w:tab w:val="left" w:pos="10099"/>
        </w:tabs>
        <w:spacing w:before="120"/>
        <w:ind w:left="360"/>
        <w:jc w:val="both"/>
        <w:rPr>
          <w:i/>
        </w:rPr>
      </w:pPr>
      <w:r>
        <w:t xml:space="preserve">Henderson, S. G., S. P. </w:t>
      </w:r>
      <w:proofErr w:type="spellStart"/>
      <w:r>
        <w:t>Meyn</w:t>
      </w:r>
      <w:proofErr w:type="spellEnd"/>
      <w:r>
        <w:t xml:space="preserve">, and V. B. Tadic. 2003. Performance evaluation and policy selection in multiclass networks. </w:t>
      </w:r>
      <w:r>
        <w:rPr>
          <w:i/>
        </w:rPr>
        <w:t xml:space="preserve">Discrete-Event Dynamic Systems. </w:t>
      </w:r>
      <w:r>
        <w:rPr>
          <w:b/>
        </w:rPr>
        <w:t>13</w:t>
      </w:r>
      <w:r>
        <w:t xml:space="preserve"> 149—189.</w:t>
      </w:r>
    </w:p>
    <w:p w14:paraId="5F911D70" w14:textId="77777777" w:rsidR="009853F6" w:rsidRDefault="009853F6" w:rsidP="009853F6">
      <w:pPr>
        <w:numPr>
          <w:ilvl w:val="0"/>
          <w:numId w:val="2"/>
        </w:numPr>
        <w:tabs>
          <w:tab w:val="num" w:pos="-720"/>
          <w:tab w:val="left" w:pos="360"/>
          <w:tab w:val="left" w:pos="10099"/>
        </w:tabs>
        <w:spacing w:before="120"/>
        <w:ind w:left="360"/>
        <w:jc w:val="both"/>
        <w:rPr>
          <w:i/>
        </w:rPr>
      </w:pPr>
      <w:proofErr w:type="spellStart"/>
      <w:r>
        <w:t>Atlason</w:t>
      </w:r>
      <w:proofErr w:type="spellEnd"/>
      <w:r>
        <w:t xml:space="preserve">, J., M. </w:t>
      </w:r>
      <w:proofErr w:type="spellStart"/>
      <w:r>
        <w:t>Epelman</w:t>
      </w:r>
      <w:proofErr w:type="spellEnd"/>
      <w:r>
        <w:t xml:space="preserve"> and S. G. Henderson. 2004. Call center staffing with simulation and cutting plane methods. </w:t>
      </w:r>
      <w:r>
        <w:rPr>
          <w:i/>
        </w:rPr>
        <w:t xml:space="preserve">Annals of Operations Research. </w:t>
      </w:r>
      <w:r>
        <w:rPr>
          <w:b/>
        </w:rPr>
        <w:t>127</w:t>
      </w:r>
      <w:r>
        <w:t xml:space="preserve"> 333—358.</w:t>
      </w:r>
    </w:p>
    <w:p w14:paraId="5D232AED" w14:textId="77777777" w:rsidR="009853F6" w:rsidRDefault="009853F6" w:rsidP="009853F6">
      <w:pPr>
        <w:numPr>
          <w:ilvl w:val="0"/>
          <w:numId w:val="2"/>
        </w:numPr>
        <w:tabs>
          <w:tab w:val="num" w:pos="-720"/>
          <w:tab w:val="left" w:pos="360"/>
          <w:tab w:val="left" w:pos="10099"/>
        </w:tabs>
        <w:spacing w:before="120"/>
        <w:ind w:left="360"/>
        <w:jc w:val="both"/>
      </w:pPr>
      <w:r>
        <w:t xml:space="preserve">Friedman, E., and S. G. Henderson. 2003. Fairness and efficiency in minimizing sojourn times. </w:t>
      </w:r>
      <w:r>
        <w:rPr>
          <w:i/>
        </w:rPr>
        <w:t>Proceedings of the 2003 ACM SIGMETRICS International Conference on Measurement and Modeling of Computer Systems</w:t>
      </w:r>
      <w:r>
        <w:t>. 229—237.</w:t>
      </w:r>
    </w:p>
    <w:p w14:paraId="2932ACC0" w14:textId="77777777" w:rsidR="009853F6" w:rsidRDefault="009853F6" w:rsidP="009853F6">
      <w:pPr>
        <w:numPr>
          <w:ilvl w:val="0"/>
          <w:numId w:val="2"/>
        </w:numPr>
        <w:tabs>
          <w:tab w:val="num" w:pos="-720"/>
          <w:tab w:val="left" w:pos="360"/>
          <w:tab w:val="left" w:pos="10099"/>
        </w:tabs>
        <w:spacing w:before="120"/>
        <w:ind w:left="360"/>
        <w:jc w:val="both"/>
      </w:pPr>
      <w:r>
        <w:t xml:space="preserve">Henderson, S. G. 2003. Estimation for nonhomogeneous Poisson processes from aggregated data. </w:t>
      </w:r>
      <w:r>
        <w:rPr>
          <w:i/>
        </w:rPr>
        <w:t>Operations Research Letters.</w:t>
      </w:r>
      <w:r>
        <w:t xml:space="preserve"> </w:t>
      </w:r>
      <w:r>
        <w:rPr>
          <w:b/>
        </w:rPr>
        <w:t>31</w:t>
      </w:r>
      <w:r>
        <w:t xml:space="preserve"> 375—382.</w:t>
      </w:r>
    </w:p>
    <w:p w14:paraId="181A15BF" w14:textId="77777777" w:rsidR="009853F6" w:rsidRDefault="009853F6" w:rsidP="009853F6">
      <w:pPr>
        <w:numPr>
          <w:ilvl w:val="0"/>
          <w:numId w:val="2"/>
        </w:numPr>
        <w:tabs>
          <w:tab w:val="num" w:pos="-720"/>
          <w:tab w:val="left" w:pos="360"/>
          <w:tab w:val="left" w:pos="10099"/>
        </w:tabs>
        <w:spacing w:before="120"/>
        <w:ind w:left="360"/>
        <w:jc w:val="both"/>
      </w:pPr>
      <w:r>
        <w:t xml:space="preserve">Philpott, A. B., S. G. </w:t>
      </w:r>
      <w:proofErr w:type="gramStart"/>
      <w:r>
        <w:t>Henderson</w:t>
      </w:r>
      <w:proofErr w:type="gramEnd"/>
      <w:r>
        <w:t xml:space="preserve"> and D. </w:t>
      </w:r>
      <w:proofErr w:type="spellStart"/>
      <w:r>
        <w:t>Teirney</w:t>
      </w:r>
      <w:proofErr w:type="spellEnd"/>
      <w:r>
        <w:t xml:space="preserve">. 2003. A simulation model for predicting yacht match race outcomes. </w:t>
      </w:r>
      <w:r>
        <w:rPr>
          <w:i/>
        </w:rPr>
        <w:t>Operations Research</w:t>
      </w:r>
      <w:r>
        <w:t xml:space="preserve">. </w:t>
      </w:r>
      <w:r>
        <w:rPr>
          <w:b/>
        </w:rPr>
        <w:t>52</w:t>
      </w:r>
      <w:r>
        <w:t xml:space="preserve"> 1—16.</w:t>
      </w:r>
    </w:p>
    <w:p w14:paraId="3BC10B9E" w14:textId="77777777" w:rsidR="009853F6" w:rsidRDefault="009853F6" w:rsidP="009853F6">
      <w:pPr>
        <w:numPr>
          <w:ilvl w:val="0"/>
          <w:numId w:val="2"/>
        </w:numPr>
        <w:tabs>
          <w:tab w:val="num" w:pos="-720"/>
          <w:tab w:val="left" w:pos="360"/>
          <w:tab w:val="left" w:pos="10099"/>
        </w:tabs>
        <w:spacing w:before="120"/>
        <w:ind w:left="360"/>
        <w:jc w:val="both"/>
      </w:pPr>
      <w:r>
        <w:lastRenderedPageBreak/>
        <w:t xml:space="preserve">Ghosh, S., and S. G. Henderson. 2003. </w:t>
      </w:r>
      <w:proofErr w:type="spellStart"/>
      <w:r>
        <w:t>Behaviour</w:t>
      </w:r>
      <w:proofErr w:type="spellEnd"/>
      <w:r>
        <w:t xml:space="preserve"> of the NORTA method for correlated random vector generation as the dimension increases. </w:t>
      </w:r>
      <w:r>
        <w:rPr>
          <w:i/>
        </w:rPr>
        <w:t xml:space="preserve">ACM Transactions on Modeling and Computer Simulation. </w:t>
      </w:r>
      <w:r>
        <w:rPr>
          <w:b/>
        </w:rPr>
        <w:t xml:space="preserve">13 </w:t>
      </w:r>
      <w:r>
        <w:t>276—294</w:t>
      </w:r>
      <w:r>
        <w:rPr>
          <w:i/>
        </w:rPr>
        <w:t>.</w:t>
      </w:r>
    </w:p>
    <w:p w14:paraId="77E76DF5" w14:textId="77777777" w:rsidR="009853F6" w:rsidRDefault="009853F6" w:rsidP="009853F6">
      <w:pPr>
        <w:numPr>
          <w:ilvl w:val="0"/>
          <w:numId w:val="2"/>
        </w:numPr>
        <w:tabs>
          <w:tab w:val="num" w:pos="360"/>
          <w:tab w:val="left" w:pos="1360"/>
          <w:tab w:val="left" w:pos="10099"/>
        </w:tabs>
        <w:spacing w:before="120"/>
        <w:ind w:left="360"/>
        <w:jc w:val="both"/>
      </w:pPr>
      <w:proofErr w:type="spellStart"/>
      <w:r>
        <w:t>Ohlmann</w:t>
      </w:r>
      <w:proofErr w:type="spellEnd"/>
      <w:r>
        <w:t xml:space="preserve">, J., J. Bean and S. G. Henderson. 2004. Convergence in probability of compressed annealing. </w:t>
      </w:r>
      <w:r>
        <w:rPr>
          <w:i/>
        </w:rPr>
        <w:t>Mathematics of Operations Research</w:t>
      </w:r>
      <w:r>
        <w:t xml:space="preserve">. </w:t>
      </w:r>
      <w:r w:rsidRPr="00D225F2">
        <w:rPr>
          <w:b/>
        </w:rPr>
        <w:t>29</w:t>
      </w:r>
      <w:r>
        <w:t xml:space="preserve"> 837—860.</w:t>
      </w:r>
    </w:p>
    <w:p w14:paraId="04724DBD" w14:textId="77777777" w:rsidR="009853F6" w:rsidRDefault="009853F6" w:rsidP="009853F6">
      <w:pPr>
        <w:numPr>
          <w:ilvl w:val="0"/>
          <w:numId w:val="2"/>
        </w:numPr>
        <w:tabs>
          <w:tab w:val="num" w:pos="360"/>
          <w:tab w:val="left" w:pos="1360"/>
          <w:tab w:val="left" w:pos="10099"/>
        </w:tabs>
        <w:spacing w:before="120"/>
        <w:ind w:left="360"/>
        <w:jc w:val="both"/>
      </w:pPr>
      <w:r>
        <w:t xml:space="preserve">Henderson, S. </w:t>
      </w:r>
      <w:proofErr w:type="gramStart"/>
      <w:r>
        <w:t>G.</w:t>
      </w:r>
      <w:proofErr w:type="gramEnd"/>
      <w:r>
        <w:t xml:space="preserve"> and B. Simon. 2004. Adaptive simulation using perfect control variates. </w:t>
      </w:r>
      <w:r>
        <w:rPr>
          <w:i/>
        </w:rPr>
        <w:t xml:space="preserve">Journal of Applied Probability. </w:t>
      </w:r>
      <w:r w:rsidRPr="00D40C1E">
        <w:rPr>
          <w:b/>
        </w:rPr>
        <w:t>41</w:t>
      </w:r>
      <w:r>
        <w:t xml:space="preserve"> 859—876.</w:t>
      </w:r>
    </w:p>
    <w:p w14:paraId="6249C0D6" w14:textId="77777777" w:rsidR="009853F6" w:rsidRDefault="009853F6" w:rsidP="009853F6">
      <w:pPr>
        <w:numPr>
          <w:ilvl w:val="0"/>
          <w:numId w:val="2"/>
        </w:numPr>
        <w:tabs>
          <w:tab w:val="num" w:pos="360"/>
          <w:tab w:val="left" w:pos="1360"/>
          <w:tab w:val="left" w:pos="10099"/>
        </w:tabs>
        <w:spacing w:before="120"/>
        <w:ind w:left="360"/>
        <w:jc w:val="both"/>
      </w:pPr>
      <w:r>
        <w:t xml:space="preserve">Chu, M., Y. </w:t>
      </w:r>
      <w:proofErr w:type="spellStart"/>
      <w:r>
        <w:t>Zinchenko</w:t>
      </w:r>
      <w:proofErr w:type="spellEnd"/>
      <w:r>
        <w:t xml:space="preserve">, S. G. </w:t>
      </w:r>
      <w:proofErr w:type="gramStart"/>
      <w:r>
        <w:t>Henderson</w:t>
      </w:r>
      <w:proofErr w:type="gramEnd"/>
      <w:r>
        <w:t xml:space="preserve"> and M. B. Sharpe. 2005. Robust optimization for intensity modulated radiation therapy treatment planning under uncertainty. </w:t>
      </w:r>
      <w:r w:rsidRPr="003D7E82">
        <w:rPr>
          <w:i/>
        </w:rPr>
        <w:t>Physics in Medicine and Biology</w:t>
      </w:r>
      <w:r>
        <w:t xml:space="preserve">. </w:t>
      </w:r>
      <w:r w:rsidRPr="003A255E">
        <w:rPr>
          <w:b/>
        </w:rPr>
        <w:t>50</w:t>
      </w:r>
      <w:r>
        <w:t xml:space="preserve"> 5463—5477.</w:t>
      </w:r>
    </w:p>
    <w:p w14:paraId="4277B1BA" w14:textId="77777777" w:rsidR="009853F6" w:rsidRDefault="009853F6" w:rsidP="009853F6">
      <w:pPr>
        <w:numPr>
          <w:ilvl w:val="0"/>
          <w:numId w:val="2"/>
        </w:numPr>
        <w:tabs>
          <w:tab w:val="num" w:pos="360"/>
          <w:tab w:val="left" w:pos="1360"/>
          <w:tab w:val="left" w:pos="10099"/>
        </w:tabs>
        <w:spacing w:before="120"/>
        <w:ind w:left="360"/>
        <w:jc w:val="both"/>
      </w:pPr>
      <w:proofErr w:type="spellStart"/>
      <w:r>
        <w:t>Soumyadip</w:t>
      </w:r>
      <w:proofErr w:type="spellEnd"/>
      <w:r>
        <w:t xml:space="preserve"> Gh</w:t>
      </w:r>
      <w:r w:rsidR="002B45DF">
        <w:t>osh and Shane G. Henderson. 2006</w:t>
      </w:r>
      <w:r>
        <w:t xml:space="preserve">. Corrigendum: </w:t>
      </w:r>
      <w:proofErr w:type="spellStart"/>
      <w:r>
        <w:t>Behaviour</w:t>
      </w:r>
      <w:proofErr w:type="spellEnd"/>
      <w:r>
        <w:t xml:space="preserve"> of the NORTA method for correlated random vector generation as the dimension increases. </w:t>
      </w:r>
      <w:r>
        <w:rPr>
          <w:rStyle w:val="Emphasis"/>
        </w:rPr>
        <w:t xml:space="preserve">ACM TOMACS. </w:t>
      </w:r>
      <w:r w:rsidRPr="00F82D60">
        <w:rPr>
          <w:rStyle w:val="Emphasis"/>
          <w:b/>
          <w:i w:val="0"/>
        </w:rPr>
        <w:t>16</w:t>
      </w:r>
      <w:r>
        <w:rPr>
          <w:rStyle w:val="Emphasis"/>
          <w:i w:val="0"/>
        </w:rPr>
        <w:t xml:space="preserve"> 93—94</w:t>
      </w:r>
      <w:r w:rsidRPr="007B1E63">
        <w:rPr>
          <w:rStyle w:val="Emphasis"/>
          <w:i w:val="0"/>
        </w:rPr>
        <w:t>.</w:t>
      </w:r>
    </w:p>
    <w:p w14:paraId="04E9FA33" w14:textId="77777777" w:rsidR="009853F6" w:rsidRDefault="009853F6" w:rsidP="009853F6">
      <w:pPr>
        <w:numPr>
          <w:ilvl w:val="0"/>
          <w:numId w:val="2"/>
        </w:numPr>
        <w:tabs>
          <w:tab w:val="num" w:pos="360"/>
          <w:tab w:val="left" w:pos="1360"/>
          <w:tab w:val="left" w:pos="10099"/>
        </w:tabs>
        <w:spacing w:before="120"/>
        <w:ind w:left="360"/>
        <w:jc w:val="both"/>
      </w:pPr>
      <w:proofErr w:type="spellStart"/>
      <w:r>
        <w:t>Atlason</w:t>
      </w:r>
      <w:proofErr w:type="spellEnd"/>
      <w:r>
        <w:t xml:space="preserve">, J., M. </w:t>
      </w:r>
      <w:proofErr w:type="spellStart"/>
      <w:r>
        <w:t>Epelman</w:t>
      </w:r>
      <w:proofErr w:type="spellEnd"/>
      <w:r>
        <w:t xml:space="preserve"> and S. G. Henderson. 2008. Optimizing call center staffing using simulation and analytic center cutting plane methods. </w:t>
      </w:r>
      <w:r>
        <w:rPr>
          <w:i/>
        </w:rPr>
        <w:t>Management Science.</w:t>
      </w:r>
      <w:r>
        <w:t xml:space="preserve"> </w:t>
      </w:r>
      <w:r w:rsidRPr="0072458C">
        <w:rPr>
          <w:b/>
        </w:rPr>
        <w:t>54</w:t>
      </w:r>
      <w:r w:rsidRPr="0072458C">
        <w:t xml:space="preserve"> 295—309</w:t>
      </w:r>
      <w:r>
        <w:t>.</w:t>
      </w:r>
    </w:p>
    <w:p w14:paraId="1F3030E6" w14:textId="77777777" w:rsidR="009853F6" w:rsidRDefault="009853F6" w:rsidP="009853F6">
      <w:pPr>
        <w:numPr>
          <w:ilvl w:val="0"/>
          <w:numId w:val="2"/>
        </w:numPr>
        <w:tabs>
          <w:tab w:val="num" w:pos="360"/>
          <w:tab w:val="left" w:pos="1360"/>
          <w:tab w:val="left" w:pos="10099"/>
        </w:tabs>
        <w:spacing w:before="120"/>
        <w:ind w:left="360"/>
        <w:jc w:val="both"/>
      </w:pPr>
      <w:r>
        <w:t xml:space="preserve">Kim, S., and S. G. Henderson. 2007. Adaptive control variates for finite-horizon simulation. </w:t>
      </w:r>
      <w:r>
        <w:rPr>
          <w:i/>
        </w:rPr>
        <w:t>Mathematics of Operations Research.</w:t>
      </w:r>
      <w:r>
        <w:t xml:space="preserve"> </w:t>
      </w:r>
      <w:r w:rsidRPr="00B701B8">
        <w:rPr>
          <w:b/>
        </w:rPr>
        <w:t>32</w:t>
      </w:r>
      <w:r>
        <w:t xml:space="preserve"> 508—527.</w:t>
      </w:r>
    </w:p>
    <w:p w14:paraId="16D0AE24" w14:textId="77777777" w:rsidR="009853F6" w:rsidRPr="003C25A2" w:rsidRDefault="009853F6" w:rsidP="009853F6">
      <w:pPr>
        <w:numPr>
          <w:ilvl w:val="0"/>
          <w:numId w:val="2"/>
        </w:numPr>
        <w:tabs>
          <w:tab w:val="num" w:pos="360"/>
          <w:tab w:val="left" w:pos="1360"/>
          <w:tab w:val="left" w:pos="10099"/>
        </w:tabs>
        <w:spacing w:before="120"/>
        <w:ind w:left="360"/>
        <w:jc w:val="both"/>
      </w:pPr>
      <w:proofErr w:type="spellStart"/>
      <w:r>
        <w:t>Steckley</w:t>
      </w:r>
      <w:proofErr w:type="spellEnd"/>
      <w:r>
        <w:t xml:space="preserve">, S. G. and S. G. Henderson. 2007. </w:t>
      </w:r>
      <w:r w:rsidRPr="00D72540">
        <w:t>The error in steady-state approximations for the time-dependent waiting time distribution</w:t>
      </w:r>
      <w:r>
        <w:t xml:space="preserve">. </w:t>
      </w:r>
      <w:r>
        <w:rPr>
          <w:i/>
        </w:rPr>
        <w:t>Stochastic Models</w:t>
      </w:r>
      <w:r w:rsidRPr="001B1BA8">
        <w:rPr>
          <w:i/>
        </w:rPr>
        <w:t>.</w:t>
      </w:r>
      <w:r>
        <w:rPr>
          <w:i/>
        </w:rPr>
        <w:t xml:space="preserve"> </w:t>
      </w:r>
      <w:r w:rsidRPr="00B55100">
        <w:rPr>
          <w:b/>
        </w:rPr>
        <w:t>23</w:t>
      </w:r>
      <w:r>
        <w:t xml:space="preserve"> (2): 307 – 332.</w:t>
      </w:r>
    </w:p>
    <w:p w14:paraId="5EB55299" w14:textId="68308408" w:rsidR="00D641A5" w:rsidRDefault="00D641A5" w:rsidP="00D641A5">
      <w:pPr>
        <w:numPr>
          <w:ilvl w:val="0"/>
          <w:numId w:val="2"/>
        </w:numPr>
        <w:tabs>
          <w:tab w:val="num" w:pos="360"/>
          <w:tab w:val="left" w:pos="1360"/>
          <w:tab w:val="left" w:pos="10099"/>
        </w:tabs>
        <w:spacing w:before="120"/>
        <w:ind w:left="360"/>
        <w:jc w:val="both"/>
      </w:pPr>
      <w:proofErr w:type="spellStart"/>
      <w:r>
        <w:t>Soumyadip</w:t>
      </w:r>
      <w:proofErr w:type="spellEnd"/>
      <w:r>
        <w:t xml:space="preserve"> Gh</w:t>
      </w:r>
      <w:r w:rsidR="00927CC2">
        <w:t>osh and Shane G. Henderson. 2009</w:t>
      </w:r>
      <w:r>
        <w:t xml:space="preserve">. Corrigendum: </w:t>
      </w:r>
      <w:proofErr w:type="spellStart"/>
      <w:r>
        <w:t>Behaviour</w:t>
      </w:r>
      <w:proofErr w:type="spellEnd"/>
      <w:r>
        <w:t xml:space="preserve"> of the NORTA method for correlated random vector generation as the dimension increases. </w:t>
      </w:r>
      <w:r>
        <w:rPr>
          <w:rStyle w:val="Emphasis"/>
        </w:rPr>
        <w:t xml:space="preserve">ACM TOMACS. </w:t>
      </w:r>
      <w:r w:rsidRPr="00F82D60">
        <w:rPr>
          <w:rStyle w:val="Emphasis"/>
          <w:b/>
          <w:i w:val="0"/>
        </w:rPr>
        <w:t>1</w:t>
      </w:r>
      <w:r>
        <w:rPr>
          <w:rStyle w:val="Emphasis"/>
          <w:b/>
          <w:i w:val="0"/>
        </w:rPr>
        <w:t xml:space="preserve">9 </w:t>
      </w:r>
      <w:r w:rsidRPr="00D641A5">
        <w:rPr>
          <w:rStyle w:val="Emphasis"/>
          <w:i w:val="0"/>
        </w:rPr>
        <w:t>(4) Article 20</w:t>
      </w:r>
    </w:p>
    <w:p w14:paraId="6D2EA846" w14:textId="77777777" w:rsidR="009853F6" w:rsidRDefault="009853F6" w:rsidP="009853F6">
      <w:pPr>
        <w:numPr>
          <w:ilvl w:val="0"/>
          <w:numId w:val="2"/>
        </w:numPr>
        <w:tabs>
          <w:tab w:val="num" w:pos="360"/>
          <w:tab w:val="left" w:pos="1360"/>
          <w:tab w:val="left" w:pos="10099"/>
        </w:tabs>
        <w:spacing w:before="120"/>
        <w:ind w:left="360"/>
        <w:jc w:val="both"/>
      </w:pPr>
      <w:proofErr w:type="spellStart"/>
      <w:r>
        <w:t>Steckley</w:t>
      </w:r>
      <w:proofErr w:type="spellEnd"/>
      <w:r>
        <w:t xml:space="preserve">, S. G., S. G. </w:t>
      </w:r>
      <w:proofErr w:type="gramStart"/>
      <w:r>
        <w:t>Henderson</w:t>
      </w:r>
      <w:proofErr w:type="gramEnd"/>
      <w:r>
        <w:t xml:space="preserve"> and V. Mehrotra. 2009. Forecast errors in service systems. </w:t>
      </w:r>
      <w:r>
        <w:rPr>
          <w:i/>
        </w:rPr>
        <w:t xml:space="preserve">Probability in the Engineering and Informational Sciences. </w:t>
      </w:r>
      <w:r w:rsidRPr="00085BFB">
        <w:rPr>
          <w:b/>
        </w:rPr>
        <w:t>23</w:t>
      </w:r>
      <w:r w:rsidRPr="00346B29">
        <w:t xml:space="preserve"> (2) 305-332.</w:t>
      </w:r>
    </w:p>
    <w:p w14:paraId="31FA6677" w14:textId="77777777" w:rsidR="009853F6" w:rsidRDefault="009853F6" w:rsidP="009853F6">
      <w:pPr>
        <w:numPr>
          <w:ilvl w:val="0"/>
          <w:numId w:val="2"/>
        </w:numPr>
        <w:tabs>
          <w:tab w:val="num" w:pos="360"/>
          <w:tab w:val="left" w:pos="1360"/>
          <w:tab w:val="left" w:pos="10099"/>
        </w:tabs>
        <w:spacing w:before="120"/>
        <w:ind w:left="360"/>
        <w:jc w:val="both"/>
      </w:pPr>
      <w:r>
        <w:t xml:space="preserve">Ehrlichman, S. M. T. and S. G. Henderson. 2007. Adaptive control variates for pricing multi-dimensional American options. </w:t>
      </w:r>
      <w:r w:rsidRPr="00506E71">
        <w:rPr>
          <w:i/>
        </w:rPr>
        <w:t>Journal of Computational Finance</w:t>
      </w:r>
      <w:r>
        <w:t xml:space="preserve">. </w:t>
      </w:r>
      <w:r w:rsidRPr="00402580">
        <w:rPr>
          <w:b/>
        </w:rPr>
        <w:t>11</w:t>
      </w:r>
      <w:r>
        <w:t xml:space="preserve"> (1) </w:t>
      </w:r>
    </w:p>
    <w:p w14:paraId="6E399F65" w14:textId="77777777" w:rsidR="009853F6" w:rsidRDefault="009853F6" w:rsidP="009853F6">
      <w:pPr>
        <w:numPr>
          <w:ilvl w:val="0"/>
          <w:numId w:val="2"/>
        </w:numPr>
        <w:tabs>
          <w:tab w:val="num" w:pos="360"/>
          <w:tab w:val="left" w:pos="1360"/>
          <w:tab w:val="left" w:pos="10099"/>
        </w:tabs>
        <w:spacing w:before="120"/>
        <w:ind w:left="360"/>
        <w:jc w:val="both"/>
      </w:pPr>
      <w:proofErr w:type="spellStart"/>
      <w:r w:rsidRPr="00BB2C2D">
        <w:t>Gorinsky</w:t>
      </w:r>
      <w:proofErr w:type="spellEnd"/>
      <w:r w:rsidRPr="00BB2C2D">
        <w:t xml:space="preserve">, S., E. J. Friedman, S. G. </w:t>
      </w:r>
      <w:proofErr w:type="gramStart"/>
      <w:r w:rsidRPr="00BB2C2D">
        <w:t>Henderson</w:t>
      </w:r>
      <w:proofErr w:type="gramEnd"/>
      <w:r w:rsidRPr="00BB2C2D">
        <w:t xml:space="preserve"> and C. </w:t>
      </w:r>
      <w:proofErr w:type="spellStart"/>
      <w:r w:rsidRPr="00BB2C2D">
        <w:t>Jechlitschek</w:t>
      </w:r>
      <w:proofErr w:type="spellEnd"/>
      <w:r w:rsidRPr="00BB2C2D">
        <w:t xml:space="preserve">. 2009. Efficient fair algorithms for message communication. Special Issue of </w:t>
      </w:r>
      <w:r w:rsidRPr="00235C70">
        <w:rPr>
          <w:i/>
        </w:rPr>
        <w:t>Simulation Modelling: Practice and Theory</w:t>
      </w:r>
      <w:r w:rsidRPr="00BB2C2D">
        <w:t xml:space="preserve">. </w:t>
      </w:r>
      <w:r w:rsidRPr="005E5B8D">
        <w:rPr>
          <w:b/>
        </w:rPr>
        <w:t>17</w:t>
      </w:r>
      <w:r w:rsidRPr="005E5B8D">
        <w:t xml:space="preserve"> (3): 513-527.</w:t>
      </w:r>
    </w:p>
    <w:p w14:paraId="33A4E06D" w14:textId="77777777" w:rsidR="009853F6" w:rsidRPr="00EE4981" w:rsidRDefault="009853F6" w:rsidP="009853F6">
      <w:pPr>
        <w:numPr>
          <w:ilvl w:val="0"/>
          <w:numId w:val="2"/>
        </w:numPr>
        <w:tabs>
          <w:tab w:val="num" w:pos="360"/>
          <w:tab w:val="left" w:pos="1360"/>
          <w:tab w:val="left" w:pos="10099"/>
        </w:tabs>
        <w:spacing w:before="120"/>
        <w:ind w:left="360"/>
        <w:jc w:val="both"/>
      </w:pPr>
      <w:r>
        <w:t xml:space="preserve">Restrepo, M., S. G. </w:t>
      </w:r>
      <w:proofErr w:type="gramStart"/>
      <w:r>
        <w:t>Henderson</w:t>
      </w:r>
      <w:proofErr w:type="gramEnd"/>
      <w:r>
        <w:t xml:space="preserve"> and H. </w:t>
      </w:r>
      <w:proofErr w:type="spellStart"/>
      <w:r>
        <w:t>Topaloglu</w:t>
      </w:r>
      <w:proofErr w:type="spellEnd"/>
      <w:r>
        <w:t xml:space="preserve">. Erlang loss models for the static deployment of ambulances. </w:t>
      </w:r>
      <w:r w:rsidRPr="002B01FF">
        <w:rPr>
          <w:i/>
        </w:rPr>
        <w:t xml:space="preserve">Health Care Management Science </w:t>
      </w:r>
      <w:r w:rsidRPr="002B01FF">
        <w:t>12(1)</w:t>
      </w:r>
      <w:r w:rsidRPr="00EE4981">
        <w:t xml:space="preserve"> 67-79. 2009. </w:t>
      </w:r>
    </w:p>
    <w:p w14:paraId="57427D74" w14:textId="77777777" w:rsidR="009853F6" w:rsidRDefault="009853F6" w:rsidP="009853F6">
      <w:pPr>
        <w:numPr>
          <w:ilvl w:val="0"/>
          <w:numId w:val="2"/>
        </w:numPr>
        <w:tabs>
          <w:tab w:val="num" w:pos="360"/>
          <w:tab w:val="left" w:pos="1360"/>
          <w:tab w:val="left" w:pos="10099"/>
        </w:tabs>
        <w:spacing w:before="120"/>
        <w:ind w:left="360"/>
        <w:jc w:val="both"/>
      </w:pPr>
      <w:r>
        <w:t xml:space="preserve">Maxwell, M., M. Restrepo, H. </w:t>
      </w:r>
      <w:proofErr w:type="spellStart"/>
      <w:r>
        <w:t>Topaloglu</w:t>
      </w:r>
      <w:proofErr w:type="spellEnd"/>
      <w:r>
        <w:t xml:space="preserve"> and S. G. Henderson, 2010. Approximate dynamic programming for ambulance redeployment. </w:t>
      </w:r>
      <w:r w:rsidRPr="00D77B82">
        <w:rPr>
          <w:i/>
        </w:rPr>
        <w:t>INFORMS Journal on Computing</w:t>
      </w:r>
      <w:r>
        <w:t xml:space="preserve">. </w:t>
      </w:r>
      <w:r w:rsidRPr="00265741">
        <w:rPr>
          <w:b/>
        </w:rPr>
        <w:t>22</w:t>
      </w:r>
      <w:r>
        <w:t xml:space="preserve"> 266-281. http://joc.journal.informs.org/cgi/content/abstract/22/2/266</w:t>
      </w:r>
    </w:p>
    <w:p w14:paraId="2CD3AC66" w14:textId="77777777" w:rsidR="009853F6" w:rsidRPr="001E7FF5" w:rsidRDefault="009853F6" w:rsidP="009853F6">
      <w:pPr>
        <w:numPr>
          <w:ilvl w:val="0"/>
          <w:numId w:val="2"/>
        </w:numPr>
        <w:tabs>
          <w:tab w:val="num" w:pos="360"/>
          <w:tab w:val="left" w:pos="1360"/>
          <w:tab w:val="left" w:pos="10099"/>
        </w:tabs>
        <w:spacing w:before="120"/>
        <w:ind w:left="360"/>
        <w:jc w:val="both"/>
      </w:pPr>
      <w:r w:rsidRPr="001E7FF5">
        <w:t xml:space="preserve">Matteson, D. S., M. W. McLean, D. B. </w:t>
      </w:r>
      <w:proofErr w:type="gramStart"/>
      <w:r w:rsidRPr="001E7FF5">
        <w:t>Woodard</w:t>
      </w:r>
      <w:proofErr w:type="gramEnd"/>
      <w:r w:rsidRPr="001E7FF5">
        <w:t xml:space="preserve"> and S. G. Henderson. 2011. Forecasting emergency medical service call arrival rates. </w:t>
      </w:r>
      <w:r w:rsidRPr="00CF65FD">
        <w:rPr>
          <w:i/>
        </w:rPr>
        <w:t>Annals of Applied Statistics</w:t>
      </w:r>
      <w:r w:rsidRPr="001E7FF5">
        <w:t xml:space="preserve">. </w:t>
      </w:r>
      <w:r w:rsidRPr="008B21E0">
        <w:rPr>
          <w:b/>
        </w:rPr>
        <w:t>5</w:t>
      </w:r>
      <w:r w:rsidRPr="001E7FF5">
        <w:t xml:space="preserve"> (2B) 1379-1406.</w:t>
      </w:r>
    </w:p>
    <w:p w14:paraId="4F89960D" w14:textId="77777777" w:rsidR="009853F6" w:rsidRPr="009A52B3" w:rsidRDefault="009853F6" w:rsidP="009853F6">
      <w:pPr>
        <w:numPr>
          <w:ilvl w:val="0"/>
          <w:numId w:val="2"/>
        </w:numPr>
        <w:tabs>
          <w:tab w:val="num" w:pos="360"/>
          <w:tab w:val="left" w:pos="1360"/>
          <w:tab w:val="left" w:pos="10099"/>
        </w:tabs>
        <w:spacing w:before="120"/>
        <w:ind w:left="360"/>
        <w:jc w:val="both"/>
      </w:pPr>
      <w:r w:rsidRPr="001E7FF5">
        <w:lastRenderedPageBreak/>
        <w:t xml:space="preserve">Woodard, D. B., D. S. </w:t>
      </w:r>
      <w:proofErr w:type="gramStart"/>
      <w:r w:rsidRPr="001E7FF5">
        <w:t>Matteson</w:t>
      </w:r>
      <w:proofErr w:type="gramEnd"/>
      <w:r w:rsidRPr="001E7FF5">
        <w:t xml:space="preserve"> and S. G. Henderson. 2011. </w:t>
      </w:r>
      <w:r>
        <w:t>Stationarity of generalized autoregressive moving average models.</w:t>
      </w:r>
      <w:r w:rsidRPr="001E7FF5">
        <w:t xml:space="preserve"> </w:t>
      </w:r>
      <w:r w:rsidRPr="001E7FF5">
        <w:rPr>
          <w:i/>
        </w:rPr>
        <w:t xml:space="preserve">Electronic Journal of Statistics </w:t>
      </w:r>
      <w:r w:rsidRPr="00D16ED6">
        <w:rPr>
          <w:b/>
        </w:rPr>
        <w:t>5</w:t>
      </w:r>
      <w:r w:rsidRPr="00D16ED6">
        <w:t xml:space="preserve"> 800-828</w:t>
      </w:r>
      <w:r w:rsidRPr="001E7FF5">
        <w:rPr>
          <w:i/>
        </w:rPr>
        <w:t>.</w:t>
      </w:r>
    </w:p>
    <w:p w14:paraId="6C4E581F" w14:textId="219FE91D" w:rsidR="009853F6" w:rsidRPr="00DB56AF" w:rsidRDefault="009853F6" w:rsidP="009853F6">
      <w:pPr>
        <w:numPr>
          <w:ilvl w:val="0"/>
          <w:numId w:val="2"/>
        </w:numPr>
        <w:tabs>
          <w:tab w:val="num" w:pos="360"/>
          <w:tab w:val="left" w:pos="1360"/>
          <w:tab w:val="left" w:pos="10099"/>
        </w:tabs>
        <w:spacing w:before="120"/>
        <w:ind w:left="360"/>
        <w:jc w:val="both"/>
      </w:pPr>
      <w:r w:rsidRPr="004962D6">
        <w:t xml:space="preserve">Carlyle, W. M., S. G. </w:t>
      </w:r>
      <w:proofErr w:type="gramStart"/>
      <w:r w:rsidRPr="004962D6">
        <w:t>Henderson</w:t>
      </w:r>
      <w:proofErr w:type="gramEnd"/>
      <w:r w:rsidRPr="004962D6">
        <w:t xml:space="preserve"> and R. </w:t>
      </w:r>
      <w:proofErr w:type="spellStart"/>
      <w:r w:rsidRPr="004962D6">
        <w:t>Sz</w:t>
      </w:r>
      <w:r w:rsidR="001C2843">
        <w:t>echtman</w:t>
      </w:r>
      <w:proofErr w:type="spellEnd"/>
      <w:r w:rsidR="001C2843">
        <w:t>. 2012</w:t>
      </w:r>
      <w:r w:rsidRPr="004962D6">
        <w:t xml:space="preserve">. </w:t>
      </w:r>
      <w:r w:rsidRPr="00315C1D">
        <w:t>Allocating capacity in parallel queues to improve their resilience to deliberate attack</w:t>
      </w:r>
      <w:r w:rsidRPr="004962D6">
        <w:t xml:space="preserve">. </w:t>
      </w:r>
      <w:r w:rsidRPr="001E7FF5">
        <w:rPr>
          <w:i/>
        </w:rPr>
        <w:t>Naval Research Logistics.</w:t>
      </w:r>
      <w:r w:rsidRPr="004962D6">
        <w:t xml:space="preserve"> </w:t>
      </w:r>
      <w:r w:rsidR="00F925FB" w:rsidRPr="00F925FB">
        <w:rPr>
          <w:b/>
        </w:rPr>
        <w:t>58</w:t>
      </w:r>
      <w:r w:rsidR="00F925FB">
        <w:rPr>
          <w:b/>
        </w:rPr>
        <w:t xml:space="preserve"> </w:t>
      </w:r>
      <w:r w:rsidR="00F925FB">
        <w:t>(</w:t>
      </w:r>
      <w:r w:rsidR="00F925FB" w:rsidRPr="00F925FB">
        <w:t>8</w:t>
      </w:r>
      <w:r w:rsidR="00F925FB">
        <w:t>)</w:t>
      </w:r>
      <w:r w:rsidR="00F925FB" w:rsidRPr="00F925FB">
        <w:t xml:space="preserve"> 731–742</w:t>
      </w:r>
    </w:p>
    <w:p w14:paraId="14979094" w14:textId="77777777" w:rsidR="009853F6" w:rsidRPr="001E7FF5" w:rsidRDefault="009853F6" w:rsidP="009853F6">
      <w:pPr>
        <w:numPr>
          <w:ilvl w:val="0"/>
          <w:numId w:val="2"/>
        </w:numPr>
        <w:tabs>
          <w:tab w:val="num" w:pos="360"/>
          <w:tab w:val="left" w:pos="1360"/>
          <w:tab w:val="left" w:pos="10099"/>
        </w:tabs>
        <w:spacing w:before="120"/>
        <w:ind w:left="360"/>
        <w:jc w:val="both"/>
      </w:pPr>
      <w:r>
        <w:t xml:space="preserve">Saltzman, E. A., J. H. Drew, L. M. </w:t>
      </w:r>
      <w:proofErr w:type="spellStart"/>
      <w:r w:rsidR="00F925FB">
        <w:t>Leemis</w:t>
      </w:r>
      <w:proofErr w:type="spellEnd"/>
      <w:r w:rsidR="00F925FB">
        <w:t xml:space="preserve"> and S. G. Henderson. 2012</w:t>
      </w:r>
      <w:r>
        <w:t xml:space="preserve">. Simulating multivariate nonhomogeneous Poisson processes using projections. </w:t>
      </w:r>
      <w:r w:rsidRPr="00DB56AF">
        <w:rPr>
          <w:i/>
        </w:rPr>
        <w:t>ACM Transactions on Modeling and Computer Simulation.</w:t>
      </w:r>
      <w:r>
        <w:t xml:space="preserve"> </w:t>
      </w:r>
      <w:r w:rsidR="00F925FB" w:rsidRPr="00F925FB">
        <w:rPr>
          <w:b/>
        </w:rPr>
        <w:t>22</w:t>
      </w:r>
      <w:r w:rsidR="00F925FB">
        <w:t xml:space="preserve"> (3) Article 15.</w:t>
      </w:r>
    </w:p>
    <w:p w14:paraId="15924639" w14:textId="77777777" w:rsidR="009853F6" w:rsidRDefault="009853F6" w:rsidP="009853F6">
      <w:pPr>
        <w:numPr>
          <w:ilvl w:val="0"/>
          <w:numId w:val="2"/>
        </w:numPr>
        <w:tabs>
          <w:tab w:val="num" w:pos="360"/>
          <w:tab w:val="left" w:pos="1360"/>
          <w:tab w:val="left" w:pos="10099"/>
        </w:tabs>
        <w:spacing w:before="120"/>
        <w:ind w:left="360"/>
        <w:jc w:val="both"/>
      </w:pPr>
      <w:proofErr w:type="spellStart"/>
      <w:r>
        <w:t>Waeber</w:t>
      </w:r>
      <w:proofErr w:type="spellEnd"/>
      <w:r>
        <w:t xml:space="preserve">, R. P. I. Frazier and S. G. Henderson. </w:t>
      </w:r>
      <w:r w:rsidR="00F925FB">
        <w:t>2012</w:t>
      </w:r>
      <w:r>
        <w:t xml:space="preserve">. A framework for selecting a selection procedure. </w:t>
      </w:r>
      <w:r w:rsidRPr="00217118">
        <w:rPr>
          <w:i/>
        </w:rPr>
        <w:t>ACM Transactions on Modeling and Computer Simulation</w:t>
      </w:r>
      <w:r w:rsidR="008176E5">
        <w:t xml:space="preserve">. </w:t>
      </w:r>
      <w:r w:rsidR="008176E5" w:rsidRPr="00F925FB">
        <w:rPr>
          <w:b/>
        </w:rPr>
        <w:t>22</w:t>
      </w:r>
      <w:r w:rsidR="00F925FB">
        <w:t xml:space="preserve"> </w:t>
      </w:r>
      <w:r w:rsidR="008176E5">
        <w:t>(3) Article 16.</w:t>
      </w:r>
    </w:p>
    <w:p w14:paraId="279CC4FC" w14:textId="28064BB1" w:rsidR="009853F6" w:rsidRDefault="009853F6" w:rsidP="009853F6">
      <w:pPr>
        <w:numPr>
          <w:ilvl w:val="0"/>
          <w:numId w:val="2"/>
        </w:numPr>
        <w:tabs>
          <w:tab w:val="num" w:pos="360"/>
          <w:tab w:val="left" w:pos="1360"/>
          <w:tab w:val="left" w:pos="10099"/>
        </w:tabs>
        <w:spacing w:before="120"/>
        <w:ind w:left="360"/>
        <w:jc w:val="both"/>
      </w:pPr>
      <w:r>
        <w:t xml:space="preserve">Henderson, S. </w:t>
      </w:r>
      <w:proofErr w:type="gramStart"/>
      <w:r>
        <w:t>G.</w:t>
      </w:r>
      <w:proofErr w:type="gramEnd"/>
      <w:r>
        <w:t xml:space="preserve"> and S. M. T. Ehrlichman. 2012. </w:t>
      </w:r>
      <w:r w:rsidRPr="004F40E0">
        <w:t>Sharpening comparisons via Gaussian copulas and semidefinite programming</w:t>
      </w:r>
      <w:r>
        <w:t xml:space="preserve">. </w:t>
      </w:r>
      <w:r w:rsidR="00B915AD">
        <w:rPr>
          <w:i/>
        </w:rPr>
        <w:t>ACM Transactions on Mo</w:t>
      </w:r>
      <w:r w:rsidRPr="007A1729">
        <w:rPr>
          <w:i/>
        </w:rPr>
        <w:t>deling and Computer Simulation.</w:t>
      </w:r>
      <w:r w:rsidRPr="00D24D32">
        <w:t xml:space="preserve"> </w:t>
      </w:r>
      <w:r w:rsidR="00F925FB" w:rsidRPr="00F925FB">
        <w:rPr>
          <w:b/>
        </w:rPr>
        <w:t>22</w:t>
      </w:r>
      <w:r w:rsidR="00F925FB">
        <w:t xml:space="preserve"> (4) Article 22.</w:t>
      </w:r>
    </w:p>
    <w:p w14:paraId="443DCDF0" w14:textId="77777777" w:rsidR="00F73835" w:rsidRPr="00873BA9" w:rsidRDefault="00F73835" w:rsidP="00F73835">
      <w:pPr>
        <w:numPr>
          <w:ilvl w:val="0"/>
          <w:numId w:val="2"/>
        </w:numPr>
        <w:tabs>
          <w:tab w:val="num" w:pos="360"/>
          <w:tab w:val="left" w:pos="1360"/>
          <w:tab w:val="left" w:pos="10099"/>
        </w:tabs>
        <w:spacing w:before="120"/>
        <w:ind w:left="360"/>
        <w:jc w:val="both"/>
      </w:pPr>
      <w:r w:rsidRPr="00873BA9">
        <w:t xml:space="preserve">Westgate, B. S., D. B. Woodard, D. S. </w:t>
      </w:r>
      <w:proofErr w:type="gramStart"/>
      <w:r w:rsidRPr="00873BA9">
        <w:t>Ma</w:t>
      </w:r>
      <w:r>
        <w:t>tteson</w:t>
      </w:r>
      <w:proofErr w:type="gramEnd"/>
      <w:r>
        <w:t xml:space="preserve"> and S. G. Henderson. 2013</w:t>
      </w:r>
      <w:r w:rsidRPr="00873BA9">
        <w:t xml:space="preserve">. Travel time estimation for ambulances using Bayesian data augmentation. </w:t>
      </w:r>
      <w:r w:rsidRPr="00F73835">
        <w:rPr>
          <w:i/>
        </w:rPr>
        <w:t>Annals of Applied Statistics</w:t>
      </w:r>
      <w:r w:rsidRPr="00873BA9">
        <w:t>.</w:t>
      </w:r>
      <w:r>
        <w:t xml:space="preserve"> </w:t>
      </w:r>
      <w:r w:rsidR="004F5EFD" w:rsidRPr="004F5EFD">
        <w:rPr>
          <w:b/>
        </w:rPr>
        <w:t>7</w:t>
      </w:r>
      <w:r w:rsidR="004F5EFD">
        <w:t xml:space="preserve"> (</w:t>
      </w:r>
      <w:r w:rsidR="004F5EFD" w:rsidRPr="004F5EFD">
        <w:t>2</w:t>
      </w:r>
      <w:r w:rsidR="004F5EFD">
        <w:t>)</w:t>
      </w:r>
      <w:r w:rsidR="004F5EFD" w:rsidRPr="004F5EFD">
        <w:t xml:space="preserve"> 1139–1161</w:t>
      </w:r>
      <w:r w:rsidR="004F5EFD">
        <w:t>.</w:t>
      </w:r>
    </w:p>
    <w:p w14:paraId="12125A97" w14:textId="77777777" w:rsidR="00F73835" w:rsidRPr="00FC149E" w:rsidRDefault="00F73835" w:rsidP="00F73835">
      <w:pPr>
        <w:numPr>
          <w:ilvl w:val="0"/>
          <w:numId w:val="2"/>
        </w:numPr>
        <w:tabs>
          <w:tab w:val="num" w:pos="360"/>
          <w:tab w:val="left" w:pos="1360"/>
          <w:tab w:val="left" w:pos="10099"/>
        </w:tabs>
        <w:spacing w:before="120"/>
        <w:ind w:left="360"/>
        <w:jc w:val="both"/>
      </w:pPr>
      <w:r w:rsidRPr="00217118">
        <w:t xml:space="preserve">Carnes, T. A., S. G. Henderson, D. B. </w:t>
      </w:r>
      <w:proofErr w:type="spellStart"/>
      <w:r w:rsidRPr="00217118">
        <w:t>Shmoys</w:t>
      </w:r>
      <w:proofErr w:type="spellEnd"/>
      <w:r w:rsidRPr="00217118">
        <w:t>, M</w:t>
      </w:r>
      <w:r>
        <w:t xml:space="preserve">. </w:t>
      </w:r>
      <w:proofErr w:type="spellStart"/>
      <w:r>
        <w:t>Ahghari</w:t>
      </w:r>
      <w:proofErr w:type="spellEnd"/>
      <w:r>
        <w:t xml:space="preserve"> and R. Macdonald. 2013</w:t>
      </w:r>
      <w:r w:rsidRPr="00217118">
        <w:t xml:space="preserve">. </w:t>
      </w:r>
      <w:r w:rsidRPr="00FC149E">
        <w:t xml:space="preserve">Mathematical programming guides air-ambulance routing at Ornge. </w:t>
      </w:r>
      <w:r w:rsidRPr="000275E6">
        <w:rPr>
          <w:i/>
        </w:rPr>
        <w:t>Interfaces</w:t>
      </w:r>
      <w:r w:rsidRPr="00FC149E">
        <w:t>.</w:t>
      </w:r>
      <w:r>
        <w:t xml:space="preserve"> </w:t>
      </w:r>
      <w:r w:rsidR="00D561D4" w:rsidRPr="00D561D4">
        <w:rPr>
          <w:b/>
        </w:rPr>
        <w:t>43</w:t>
      </w:r>
      <w:r w:rsidR="00D561D4">
        <w:t xml:space="preserve"> 232-239</w:t>
      </w:r>
    </w:p>
    <w:p w14:paraId="652A03A2" w14:textId="77777777" w:rsidR="003F605E" w:rsidRDefault="003F605E" w:rsidP="003F605E">
      <w:pPr>
        <w:numPr>
          <w:ilvl w:val="0"/>
          <w:numId w:val="2"/>
        </w:numPr>
        <w:tabs>
          <w:tab w:val="num" w:pos="360"/>
          <w:tab w:val="left" w:pos="1360"/>
          <w:tab w:val="left" w:pos="10099"/>
        </w:tabs>
        <w:spacing w:before="120"/>
        <w:ind w:left="360"/>
        <w:jc w:val="both"/>
      </w:pPr>
      <w:proofErr w:type="spellStart"/>
      <w:r>
        <w:t>Waeber</w:t>
      </w:r>
      <w:proofErr w:type="spellEnd"/>
      <w:r>
        <w:t>, R. P. I. F</w:t>
      </w:r>
      <w:r w:rsidR="00F118FA">
        <w:t>razier and S. G. Henderson. 2013</w:t>
      </w:r>
      <w:r>
        <w:t xml:space="preserve">. Bisection search with noisy responses. </w:t>
      </w:r>
      <w:r w:rsidRPr="003F605E">
        <w:rPr>
          <w:i/>
        </w:rPr>
        <w:t>SIAM Journal on Control and Optimization.</w:t>
      </w:r>
      <w:r>
        <w:t xml:space="preserve"> </w:t>
      </w:r>
      <w:r w:rsidR="00F118FA" w:rsidRPr="00F118FA">
        <w:rPr>
          <w:b/>
        </w:rPr>
        <w:t>51</w:t>
      </w:r>
      <w:r w:rsidR="00F118FA" w:rsidRPr="00F118FA">
        <w:t>(3), 2261–2279</w:t>
      </w:r>
    </w:p>
    <w:p w14:paraId="17DA4136" w14:textId="4881E4C2" w:rsidR="008E5A29" w:rsidRDefault="008E5A29" w:rsidP="003F605E">
      <w:pPr>
        <w:numPr>
          <w:ilvl w:val="0"/>
          <w:numId w:val="2"/>
        </w:numPr>
        <w:tabs>
          <w:tab w:val="num" w:pos="360"/>
          <w:tab w:val="left" w:pos="1360"/>
          <w:tab w:val="left" w:pos="10099"/>
        </w:tabs>
        <w:spacing w:before="120"/>
        <w:ind w:left="360"/>
        <w:jc w:val="both"/>
      </w:pPr>
      <w:r>
        <w:t xml:space="preserve">MacDonald, R. D., M. </w:t>
      </w:r>
      <w:proofErr w:type="spellStart"/>
      <w:r>
        <w:t>Ahghari</w:t>
      </w:r>
      <w:proofErr w:type="spellEnd"/>
      <w:r>
        <w:t xml:space="preserve">, L. Walker, T. A. Carnes, S. </w:t>
      </w:r>
      <w:r w:rsidR="001C2843">
        <w:t xml:space="preserve">G. Henderson, D. B. </w:t>
      </w:r>
      <w:proofErr w:type="spellStart"/>
      <w:r w:rsidR="001C2843">
        <w:t>Shmoys</w:t>
      </w:r>
      <w:proofErr w:type="spellEnd"/>
      <w:r w:rsidR="001C2843">
        <w:t>. 2014</w:t>
      </w:r>
      <w:r>
        <w:t xml:space="preserve">. </w:t>
      </w:r>
      <w:r w:rsidRPr="008E5A29">
        <w:t>A novel application to optimize utilization for non-urgent air transfers</w:t>
      </w:r>
      <w:r>
        <w:t xml:space="preserve">. </w:t>
      </w:r>
      <w:r w:rsidRPr="008E5A29">
        <w:rPr>
          <w:i/>
        </w:rPr>
        <w:t>Air-Medical Journal</w:t>
      </w:r>
      <w:r w:rsidR="00826A57">
        <w:t xml:space="preserve"> </w:t>
      </w:r>
      <w:r w:rsidR="00826A57" w:rsidRPr="00826A57">
        <w:rPr>
          <w:b/>
        </w:rPr>
        <w:t>33</w:t>
      </w:r>
      <w:r w:rsidR="008D619A">
        <w:t xml:space="preserve"> (1) 34 – 39</w:t>
      </w:r>
    </w:p>
    <w:p w14:paraId="2B04628D" w14:textId="77777777" w:rsidR="009853F6" w:rsidRDefault="00EF07C2" w:rsidP="009853F6">
      <w:pPr>
        <w:numPr>
          <w:ilvl w:val="0"/>
          <w:numId w:val="2"/>
        </w:numPr>
        <w:tabs>
          <w:tab w:val="num" w:pos="360"/>
          <w:tab w:val="left" w:pos="1360"/>
          <w:tab w:val="left" w:pos="10099"/>
        </w:tabs>
        <w:spacing w:before="120"/>
        <w:ind w:left="360"/>
        <w:jc w:val="both"/>
      </w:pPr>
      <w:r>
        <w:t xml:space="preserve">Maxwell, M. S., S. G. </w:t>
      </w:r>
      <w:proofErr w:type="gramStart"/>
      <w:r>
        <w:t>Henderson</w:t>
      </w:r>
      <w:proofErr w:type="gramEnd"/>
      <w:r>
        <w:t xml:space="preserve"> and H. </w:t>
      </w:r>
      <w:proofErr w:type="spellStart"/>
      <w:r>
        <w:t>Topaloglu</w:t>
      </w:r>
      <w:proofErr w:type="spellEnd"/>
      <w:r>
        <w:t xml:space="preserve">, 2013. Tuning approximate dynamic programming policies for ambulance redeployment via direct search. </w:t>
      </w:r>
      <w:r w:rsidRPr="00EF07C2">
        <w:rPr>
          <w:i/>
        </w:rPr>
        <w:t>Stochastic Systems</w:t>
      </w:r>
      <w:r w:rsidR="008D619A">
        <w:t xml:space="preserve"> </w:t>
      </w:r>
      <w:r w:rsidR="008D619A" w:rsidRPr="008D619A">
        <w:rPr>
          <w:b/>
        </w:rPr>
        <w:t>3</w:t>
      </w:r>
      <w:r w:rsidR="008D619A">
        <w:t xml:space="preserve"> (2) </w:t>
      </w:r>
      <w:r w:rsidR="008D619A" w:rsidRPr="008D619A">
        <w:t>322</w:t>
      </w:r>
      <w:r w:rsidR="008D619A">
        <w:t xml:space="preserve"> – </w:t>
      </w:r>
      <w:r w:rsidR="008D619A" w:rsidRPr="008D619A">
        <w:t>361</w:t>
      </w:r>
    </w:p>
    <w:p w14:paraId="4494524C" w14:textId="1F670F39" w:rsidR="00031D31" w:rsidRDefault="00031D31" w:rsidP="00031D31">
      <w:pPr>
        <w:numPr>
          <w:ilvl w:val="0"/>
          <w:numId w:val="2"/>
        </w:numPr>
        <w:tabs>
          <w:tab w:val="num" w:pos="360"/>
          <w:tab w:val="left" w:pos="1360"/>
          <w:tab w:val="left" w:pos="10099"/>
        </w:tabs>
        <w:spacing w:before="120"/>
        <w:ind w:left="360"/>
        <w:jc w:val="both"/>
      </w:pPr>
      <w:r w:rsidRPr="00E423D2">
        <w:t>Maxwell, M.S., E. C. Ni, C. Tong, S. R. Hunter, S.</w:t>
      </w:r>
      <w:r>
        <w:t xml:space="preserve"> </w:t>
      </w:r>
      <w:r w:rsidRPr="00E423D2">
        <w:t xml:space="preserve">G. </w:t>
      </w:r>
      <w:proofErr w:type="gramStart"/>
      <w:r w:rsidR="001C2843">
        <w:t>Henderson</w:t>
      </w:r>
      <w:proofErr w:type="gramEnd"/>
      <w:r w:rsidR="001C2843">
        <w:t xml:space="preserve"> and H. </w:t>
      </w:r>
      <w:proofErr w:type="spellStart"/>
      <w:r w:rsidR="001C2843">
        <w:t>Topaloglu</w:t>
      </w:r>
      <w:proofErr w:type="spellEnd"/>
      <w:r w:rsidR="001C2843">
        <w:t>. 2014</w:t>
      </w:r>
      <w:r w:rsidRPr="00E423D2">
        <w:t xml:space="preserve">. A bound on the performance of an optimal ambulance redeployment policy. </w:t>
      </w:r>
      <w:r w:rsidRPr="00031D31">
        <w:rPr>
          <w:i/>
        </w:rPr>
        <w:t>Operations Research</w:t>
      </w:r>
      <w:r w:rsidR="00C11150">
        <w:t xml:space="preserve"> </w:t>
      </w:r>
      <w:r w:rsidR="00C11150" w:rsidRPr="00C11150">
        <w:rPr>
          <w:b/>
        </w:rPr>
        <w:t>62</w:t>
      </w:r>
      <w:r w:rsidR="00C11150">
        <w:t xml:space="preserve"> (5) </w:t>
      </w:r>
      <w:r w:rsidR="00C11150" w:rsidRPr="00C11150">
        <w:t>1014</w:t>
      </w:r>
      <w:r w:rsidR="00C11150">
        <w:t>—</w:t>
      </w:r>
      <w:r w:rsidR="00C11150" w:rsidRPr="00C11150">
        <w:t>1027</w:t>
      </w:r>
      <w:r w:rsidR="00C11150">
        <w:t>.</w:t>
      </w:r>
    </w:p>
    <w:p w14:paraId="34B9BAE2" w14:textId="0BF0FC3A" w:rsidR="007E5621" w:rsidRDefault="007E5621" w:rsidP="007E5621">
      <w:pPr>
        <w:numPr>
          <w:ilvl w:val="0"/>
          <w:numId w:val="2"/>
        </w:numPr>
        <w:tabs>
          <w:tab w:val="num" w:pos="360"/>
          <w:tab w:val="left" w:pos="1360"/>
          <w:tab w:val="left" w:pos="10099"/>
        </w:tabs>
        <w:spacing w:before="120"/>
        <w:ind w:left="360"/>
        <w:jc w:val="both"/>
      </w:pPr>
      <w:r w:rsidRPr="003240DE">
        <w:t>Zhou</w:t>
      </w:r>
      <w:r>
        <w:t>, Z.</w:t>
      </w:r>
      <w:r w:rsidRPr="003240DE">
        <w:t>, D</w:t>
      </w:r>
      <w:r>
        <w:t>.</w:t>
      </w:r>
      <w:r w:rsidRPr="003240DE">
        <w:t xml:space="preserve"> S. Matteson, D</w:t>
      </w:r>
      <w:r>
        <w:t>.</w:t>
      </w:r>
      <w:r w:rsidRPr="003240DE">
        <w:t xml:space="preserve"> B. Woodard, S</w:t>
      </w:r>
      <w:r>
        <w:t>.</w:t>
      </w:r>
      <w:r w:rsidRPr="003240DE">
        <w:t xml:space="preserve"> G. </w:t>
      </w:r>
      <w:proofErr w:type="gramStart"/>
      <w:r w:rsidRPr="003240DE">
        <w:t>Henderson</w:t>
      </w:r>
      <w:proofErr w:type="gramEnd"/>
      <w:r w:rsidRPr="003240DE">
        <w:t xml:space="preserve"> and A</w:t>
      </w:r>
      <w:r>
        <w:t>.</w:t>
      </w:r>
      <w:r w:rsidRPr="003240DE">
        <w:t xml:space="preserve"> C. </w:t>
      </w:r>
      <w:proofErr w:type="spellStart"/>
      <w:r w:rsidRPr="003240DE">
        <w:t>Micheas</w:t>
      </w:r>
      <w:proofErr w:type="spellEnd"/>
      <w:r w:rsidR="001C2843">
        <w:t>. 2015</w:t>
      </w:r>
      <w:r>
        <w:t xml:space="preserve">. A </w:t>
      </w:r>
      <w:proofErr w:type="spellStart"/>
      <w:r>
        <w:t>s</w:t>
      </w:r>
      <w:r w:rsidRPr="003240DE">
        <w:t>patio</w:t>
      </w:r>
      <w:proofErr w:type="spellEnd"/>
      <w:r w:rsidRPr="003240DE">
        <w:t xml:space="preserve">-temporal </w:t>
      </w:r>
      <w:r>
        <w:t>point process model</w:t>
      </w:r>
      <w:r w:rsidRPr="003240DE">
        <w:t xml:space="preserve"> </w:t>
      </w:r>
      <w:r>
        <w:t>for</w:t>
      </w:r>
      <w:r w:rsidRPr="003240DE">
        <w:t xml:space="preserve"> ambulance demand</w:t>
      </w:r>
      <w:r>
        <w:t xml:space="preserve">. </w:t>
      </w:r>
      <w:r w:rsidRPr="007E5621">
        <w:rPr>
          <w:i/>
        </w:rPr>
        <w:t>Journal of the American Statistical Association – Applications and Case Studies</w:t>
      </w:r>
      <w:r>
        <w:t xml:space="preserve">. </w:t>
      </w:r>
      <w:r w:rsidR="00D30E48" w:rsidRPr="00D30E48">
        <w:rPr>
          <w:b/>
        </w:rPr>
        <w:t>110</w:t>
      </w:r>
      <w:r w:rsidR="00D30E48">
        <w:t xml:space="preserve"> (509) 6 – 15.</w:t>
      </w:r>
    </w:p>
    <w:p w14:paraId="308CF979" w14:textId="6C80A740" w:rsidR="00B915AD" w:rsidRPr="00372ACB" w:rsidRDefault="00A24927" w:rsidP="00B915AD">
      <w:pPr>
        <w:numPr>
          <w:ilvl w:val="0"/>
          <w:numId w:val="2"/>
        </w:numPr>
        <w:tabs>
          <w:tab w:val="num" w:pos="360"/>
          <w:tab w:val="left" w:pos="1360"/>
          <w:tab w:val="left" w:pos="10099"/>
        </w:tabs>
        <w:spacing w:before="120"/>
        <w:ind w:left="360"/>
        <w:jc w:val="both"/>
      </w:pPr>
      <w:r>
        <w:t>Ni</w:t>
      </w:r>
      <w:r w:rsidR="00BA6CC0">
        <w:t xml:space="preserve">, E. </w:t>
      </w:r>
      <w:proofErr w:type="gramStart"/>
      <w:r w:rsidR="00BA6CC0">
        <w:t>C.</w:t>
      </w:r>
      <w:proofErr w:type="gramEnd"/>
      <w:r w:rsidR="001C2843">
        <w:t xml:space="preserve"> and S. G. Henderson. 2015</w:t>
      </w:r>
      <w:r w:rsidR="00B915AD">
        <w:t xml:space="preserve">. How hard are steady-state queueing simulations? </w:t>
      </w:r>
      <w:r w:rsidR="00B915AD">
        <w:rPr>
          <w:i/>
        </w:rPr>
        <w:t>ACM Transactions on Mo</w:t>
      </w:r>
      <w:r w:rsidR="00B915AD" w:rsidRPr="007A1729">
        <w:rPr>
          <w:i/>
        </w:rPr>
        <w:t>deling and Computer Simulation</w:t>
      </w:r>
      <w:r w:rsidR="00B915AD">
        <w:t xml:space="preserve">. </w:t>
      </w:r>
      <w:r w:rsidR="00A060F9">
        <w:t xml:space="preserve">Special issue honoring Don </w:t>
      </w:r>
      <w:proofErr w:type="spellStart"/>
      <w:r w:rsidR="00A060F9">
        <w:t>Iglehart</w:t>
      </w:r>
      <w:proofErr w:type="spellEnd"/>
      <w:r w:rsidR="00A060F9">
        <w:t>.</w:t>
      </w:r>
      <w:r w:rsidR="00A060F9" w:rsidRPr="002F65ED">
        <w:rPr>
          <w:b/>
        </w:rPr>
        <w:t xml:space="preserve"> </w:t>
      </w:r>
      <w:r w:rsidR="001C2843" w:rsidRPr="002F65ED">
        <w:rPr>
          <w:b/>
        </w:rPr>
        <w:t>25</w:t>
      </w:r>
      <w:r w:rsidR="001C2843">
        <w:t xml:space="preserve"> (4) Article 27.</w:t>
      </w:r>
    </w:p>
    <w:p w14:paraId="2E176B7A" w14:textId="38811743" w:rsidR="00D224D2" w:rsidRDefault="00D224D2" w:rsidP="00D224D2">
      <w:pPr>
        <w:numPr>
          <w:ilvl w:val="0"/>
          <w:numId w:val="2"/>
        </w:numPr>
        <w:tabs>
          <w:tab w:val="num" w:pos="360"/>
          <w:tab w:val="left" w:pos="1360"/>
          <w:tab w:val="left" w:pos="10099"/>
        </w:tabs>
        <w:spacing w:before="120"/>
        <w:ind w:left="360"/>
        <w:jc w:val="both"/>
      </w:pPr>
      <w:r>
        <w:t>Chong, K.C., S. G.</w:t>
      </w:r>
      <w:r w:rsidR="00200E1B">
        <w:t xml:space="preserve"> Henderson and M. E. Lewis. 2016</w:t>
      </w:r>
      <w:r>
        <w:t>. The vehicle mix d</w:t>
      </w:r>
      <w:r w:rsidRPr="006E4E71">
        <w:t>ecision i</w:t>
      </w:r>
      <w:r>
        <w:t>n emergency m</w:t>
      </w:r>
      <w:r w:rsidRPr="006E4E71">
        <w:t>edical</w:t>
      </w:r>
      <w:r>
        <w:t xml:space="preserve"> service s</w:t>
      </w:r>
      <w:r w:rsidRPr="006E4E71">
        <w:t>ystems</w:t>
      </w:r>
      <w:r>
        <w:t xml:space="preserve">. </w:t>
      </w:r>
      <w:r w:rsidRPr="00D224D2">
        <w:rPr>
          <w:i/>
        </w:rPr>
        <w:t>Manufacturing &amp; Service Operations Management</w:t>
      </w:r>
      <w:r w:rsidR="0064146A">
        <w:t xml:space="preserve">. </w:t>
      </w:r>
      <w:r w:rsidR="0064146A" w:rsidRPr="0064146A">
        <w:rPr>
          <w:b/>
        </w:rPr>
        <w:t>18</w:t>
      </w:r>
      <w:r w:rsidR="0064146A">
        <w:t xml:space="preserve"> (3) 347 – 360.</w:t>
      </w:r>
    </w:p>
    <w:p w14:paraId="62457BF5" w14:textId="5AD8E40C" w:rsidR="00EF07C2" w:rsidRDefault="00ED0255" w:rsidP="00EF07C2">
      <w:pPr>
        <w:numPr>
          <w:ilvl w:val="0"/>
          <w:numId w:val="2"/>
        </w:numPr>
        <w:tabs>
          <w:tab w:val="num" w:pos="360"/>
          <w:tab w:val="left" w:pos="1360"/>
          <w:tab w:val="left" w:pos="10099"/>
        </w:tabs>
        <w:spacing w:before="120"/>
        <w:ind w:left="360"/>
        <w:jc w:val="both"/>
      </w:pPr>
      <w:r w:rsidRPr="006174F4">
        <w:lastRenderedPageBreak/>
        <w:t xml:space="preserve">Pallone, S. N., P. I. </w:t>
      </w:r>
      <w:proofErr w:type="gramStart"/>
      <w:r w:rsidRPr="006174F4">
        <w:t>F</w:t>
      </w:r>
      <w:r w:rsidR="000D0306">
        <w:t>razier</w:t>
      </w:r>
      <w:proofErr w:type="gramEnd"/>
      <w:r w:rsidR="000D0306">
        <w:t xml:space="preserve"> and S. G. Henderson. 2016</w:t>
      </w:r>
      <w:r w:rsidRPr="006174F4">
        <w:t>. Coupled bisection for root ordering.</w:t>
      </w:r>
      <w:r>
        <w:t xml:space="preserve"> </w:t>
      </w:r>
      <w:r w:rsidRPr="00ED0255">
        <w:rPr>
          <w:i/>
        </w:rPr>
        <w:t>Operations Research Letters</w:t>
      </w:r>
      <w:r>
        <w:t xml:space="preserve">. </w:t>
      </w:r>
      <w:r w:rsidR="00C861DA" w:rsidRPr="00C861DA">
        <w:rPr>
          <w:b/>
        </w:rPr>
        <w:t>44</w:t>
      </w:r>
      <w:r w:rsidR="00C861DA">
        <w:t xml:space="preserve"> (2) 165-169.</w:t>
      </w:r>
    </w:p>
    <w:p w14:paraId="2F8ACF07" w14:textId="77566F56" w:rsidR="00ED0255" w:rsidRDefault="00DE1869" w:rsidP="00DE1869">
      <w:pPr>
        <w:numPr>
          <w:ilvl w:val="0"/>
          <w:numId w:val="2"/>
        </w:numPr>
        <w:tabs>
          <w:tab w:val="num" w:pos="360"/>
          <w:tab w:val="left" w:pos="1360"/>
          <w:tab w:val="left" w:pos="10099"/>
        </w:tabs>
        <w:spacing w:before="120"/>
        <w:ind w:left="360"/>
        <w:jc w:val="both"/>
      </w:pPr>
      <w:r w:rsidRPr="00873BA9">
        <w:t xml:space="preserve">Westgate, B. S., D. B. Woodard, D. S. </w:t>
      </w:r>
      <w:proofErr w:type="gramStart"/>
      <w:r w:rsidRPr="00873BA9">
        <w:t>Ma</w:t>
      </w:r>
      <w:r>
        <w:t>tteson</w:t>
      </w:r>
      <w:proofErr w:type="gramEnd"/>
      <w:r>
        <w:t xml:space="preserve"> and S. G. Henderson. 2016</w:t>
      </w:r>
      <w:r w:rsidRPr="00873BA9">
        <w:t xml:space="preserve">. </w:t>
      </w:r>
      <w:r>
        <w:t>Large-network travel time distribution estimation for a</w:t>
      </w:r>
      <w:r w:rsidRPr="00DE1869">
        <w:t>mbulances</w:t>
      </w:r>
      <w:r>
        <w:t xml:space="preserve">. </w:t>
      </w:r>
      <w:r w:rsidRPr="00DE1869">
        <w:rPr>
          <w:i/>
        </w:rPr>
        <w:t>European Journal of Operational Research</w:t>
      </w:r>
      <w:r w:rsidR="00983459">
        <w:t>.</w:t>
      </w:r>
      <w:r w:rsidR="00983459" w:rsidRPr="00983459">
        <w:t xml:space="preserve"> </w:t>
      </w:r>
      <w:r w:rsidR="00983459" w:rsidRPr="00983459">
        <w:rPr>
          <w:b/>
        </w:rPr>
        <w:t>252</w:t>
      </w:r>
      <w:r w:rsidR="00983459">
        <w:t xml:space="preserve"> (</w:t>
      </w:r>
      <w:r w:rsidR="00983459" w:rsidRPr="00983459">
        <w:t>1</w:t>
      </w:r>
      <w:r w:rsidR="00983459">
        <w:t>)</w:t>
      </w:r>
      <w:r w:rsidR="00983459" w:rsidRPr="00983459">
        <w:t xml:space="preserve"> 322</w:t>
      </w:r>
      <w:r w:rsidR="00983459">
        <w:t>—</w:t>
      </w:r>
      <w:r w:rsidR="00983459" w:rsidRPr="00983459">
        <w:t>333</w:t>
      </w:r>
      <w:r w:rsidR="00983459">
        <w:t>.</w:t>
      </w:r>
    </w:p>
    <w:p w14:paraId="7B1A18CE" w14:textId="50573CF8" w:rsidR="00DE1869" w:rsidRDefault="00C91274" w:rsidP="001B134F">
      <w:pPr>
        <w:numPr>
          <w:ilvl w:val="0"/>
          <w:numId w:val="2"/>
        </w:numPr>
        <w:tabs>
          <w:tab w:val="num" w:pos="360"/>
          <w:tab w:val="left" w:pos="1360"/>
          <w:tab w:val="left" w:pos="10099"/>
        </w:tabs>
        <w:spacing w:before="120"/>
        <w:ind w:left="360"/>
        <w:jc w:val="both"/>
      </w:pPr>
      <w:proofErr w:type="spellStart"/>
      <w:r>
        <w:t>Steckley</w:t>
      </w:r>
      <w:proofErr w:type="spellEnd"/>
      <w:r>
        <w:t xml:space="preserve">, S. G., S. G. Henderson, D. Ruppert, R. Yang, D. W. </w:t>
      </w:r>
      <w:proofErr w:type="spellStart"/>
      <w:r>
        <w:t>Apley</w:t>
      </w:r>
      <w:proofErr w:type="spellEnd"/>
      <w:r>
        <w:t xml:space="preserve"> and J. </w:t>
      </w:r>
      <w:proofErr w:type="spellStart"/>
      <w:r>
        <w:t>Staum</w:t>
      </w:r>
      <w:proofErr w:type="spellEnd"/>
      <w:r>
        <w:t xml:space="preserve">. 2016. Estimating the density of a conditional expectation. </w:t>
      </w:r>
      <w:r w:rsidRPr="00C91274">
        <w:rPr>
          <w:i/>
        </w:rPr>
        <w:t>Electronic Journal of Statistics</w:t>
      </w:r>
      <w:r w:rsidR="00C805ED">
        <w:t xml:space="preserve">. </w:t>
      </w:r>
      <w:r w:rsidR="00C805ED" w:rsidRPr="00C805ED">
        <w:rPr>
          <w:b/>
        </w:rPr>
        <w:t>10</w:t>
      </w:r>
      <w:r w:rsidR="00C805ED" w:rsidRPr="00C805ED">
        <w:t xml:space="preserve"> </w:t>
      </w:r>
      <w:r w:rsidR="001B134F">
        <w:t>736–760</w:t>
      </w:r>
    </w:p>
    <w:p w14:paraId="43CA97FD" w14:textId="6D071CEE" w:rsidR="00AD7555" w:rsidRDefault="00AD7555" w:rsidP="00A1258A">
      <w:pPr>
        <w:numPr>
          <w:ilvl w:val="0"/>
          <w:numId w:val="2"/>
        </w:numPr>
        <w:tabs>
          <w:tab w:val="num" w:pos="360"/>
          <w:tab w:val="left" w:pos="1360"/>
          <w:tab w:val="left" w:pos="10099"/>
        </w:tabs>
        <w:spacing w:before="120"/>
        <w:ind w:left="360"/>
        <w:jc w:val="both"/>
      </w:pPr>
      <w:r>
        <w:t xml:space="preserve">Ni, E. C., D. F. Ciocan, S. G. </w:t>
      </w:r>
      <w:r w:rsidR="00CD3630">
        <w:t>Henderson and S. R. Hunter. 2017</w:t>
      </w:r>
      <w:r>
        <w:t xml:space="preserve">. Efficient ranking and selection in parallel computing environments. </w:t>
      </w:r>
      <w:r>
        <w:rPr>
          <w:i/>
        </w:rPr>
        <w:t>Operations Research</w:t>
      </w:r>
      <w:r>
        <w:t xml:space="preserve">. </w:t>
      </w:r>
      <w:r w:rsidR="00A1258A" w:rsidRPr="00A1258A">
        <w:rPr>
          <w:b/>
        </w:rPr>
        <w:t>65</w:t>
      </w:r>
      <w:r w:rsidR="00A1258A">
        <w:t xml:space="preserve"> (3) </w:t>
      </w:r>
      <w:r w:rsidR="00A1258A" w:rsidRPr="00A1258A">
        <w:t>821-836</w:t>
      </w:r>
      <w:r w:rsidR="00A1258A">
        <w:t>.</w:t>
      </w:r>
    </w:p>
    <w:p w14:paraId="477AE3C2" w14:textId="19CEED36" w:rsidR="00E7137E" w:rsidRDefault="00A62EC6" w:rsidP="00E7137E">
      <w:pPr>
        <w:numPr>
          <w:ilvl w:val="0"/>
          <w:numId w:val="2"/>
        </w:numPr>
        <w:tabs>
          <w:tab w:val="num" w:pos="360"/>
          <w:tab w:val="left" w:pos="1360"/>
          <w:tab w:val="left" w:pos="10099"/>
        </w:tabs>
        <w:spacing w:before="120"/>
        <w:ind w:left="360"/>
        <w:jc w:val="both"/>
      </w:pPr>
      <w:r>
        <w:t>Chong, K.C., S. G. Henderson, and M. E. Lewis.</w:t>
      </w:r>
      <w:r w:rsidRPr="00BA31BE">
        <w:t xml:space="preserve"> </w:t>
      </w:r>
      <w:r>
        <w:t xml:space="preserve">2017. </w:t>
      </w:r>
      <w:r w:rsidRPr="00BA31BE">
        <w:t>Two-class routing with admission control and strict priorities</w:t>
      </w:r>
      <w:r>
        <w:t xml:space="preserve">. </w:t>
      </w:r>
      <w:r w:rsidRPr="00A62EC6">
        <w:rPr>
          <w:i/>
        </w:rPr>
        <w:t>Probability in the Engineering and Informational Sciences</w:t>
      </w:r>
      <w:r w:rsidR="007A0EFF">
        <w:t xml:space="preserve">. </w:t>
      </w:r>
      <w:r w:rsidR="007A0EFF" w:rsidRPr="007A0EFF">
        <w:rPr>
          <w:b/>
        </w:rPr>
        <w:t>32</w:t>
      </w:r>
      <w:r w:rsidR="007A0EFF">
        <w:t xml:space="preserve"> (2) 163-178.</w:t>
      </w:r>
    </w:p>
    <w:p w14:paraId="5CC7F465" w14:textId="067F3046" w:rsidR="00E7137E" w:rsidRDefault="00E7137E" w:rsidP="00E7137E">
      <w:pPr>
        <w:numPr>
          <w:ilvl w:val="0"/>
          <w:numId w:val="2"/>
        </w:numPr>
        <w:tabs>
          <w:tab w:val="num" w:pos="360"/>
          <w:tab w:val="left" w:pos="1360"/>
          <w:tab w:val="left" w:pos="10099"/>
        </w:tabs>
        <w:spacing w:before="120"/>
        <w:ind w:left="360"/>
        <w:jc w:val="both"/>
      </w:pPr>
      <w:r>
        <w:t xml:space="preserve">Frazier, P. I., S. G. </w:t>
      </w:r>
      <w:proofErr w:type="gramStart"/>
      <w:r>
        <w:t>Henderson</w:t>
      </w:r>
      <w:proofErr w:type="gramEnd"/>
      <w:r>
        <w:t xml:space="preserve"> and R. </w:t>
      </w:r>
      <w:proofErr w:type="spellStart"/>
      <w:r>
        <w:t>Waeber</w:t>
      </w:r>
      <w:proofErr w:type="spellEnd"/>
      <w:r>
        <w:t xml:space="preserve">. 2018. </w:t>
      </w:r>
      <w:r w:rsidRPr="00AA6FCC">
        <w:t>Probabilistic bisection converges almost as quickly as stochastic approximation</w:t>
      </w:r>
      <w:r>
        <w:t xml:space="preserve">. </w:t>
      </w:r>
      <w:r w:rsidRPr="00E7137E">
        <w:rPr>
          <w:i/>
        </w:rPr>
        <w:t>Mathematics of Operations Research.</w:t>
      </w:r>
      <w:r>
        <w:t xml:space="preserve"> </w:t>
      </w:r>
      <w:r w:rsidR="00A67F6E" w:rsidRPr="00A67F6E">
        <w:rPr>
          <w:b/>
          <w:bCs/>
        </w:rPr>
        <w:t>44</w:t>
      </w:r>
      <w:r w:rsidR="00A67F6E" w:rsidRPr="00A67F6E">
        <w:t xml:space="preserve"> (2), 651—667.</w:t>
      </w:r>
    </w:p>
    <w:p w14:paraId="55D13016" w14:textId="735217F5" w:rsidR="000307F5" w:rsidRDefault="000307F5" w:rsidP="000307F5">
      <w:pPr>
        <w:numPr>
          <w:ilvl w:val="0"/>
          <w:numId w:val="2"/>
        </w:numPr>
        <w:tabs>
          <w:tab w:val="num" w:pos="360"/>
          <w:tab w:val="left" w:pos="1360"/>
          <w:tab w:val="left" w:pos="10099"/>
        </w:tabs>
        <w:spacing w:before="120"/>
        <w:ind w:left="360"/>
        <w:jc w:val="both"/>
      </w:pPr>
      <w:r>
        <w:t xml:space="preserve">Steele, P., S. G. </w:t>
      </w:r>
      <w:proofErr w:type="gramStart"/>
      <w:r>
        <w:t>Henderson</w:t>
      </w:r>
      <w:proofErr w:type="gramEnd"/>
      <w:r>
        <w:t xml:space="preserve"> and D. B. </w:t>
      </w:r>
      <w:proofErr w:type="spellStart"/>
      <w:r>
        <w:t>Shmoys</w:t>
      </w:r>
      <w:proofErr w:type="spellEnd"/>
      <w:r>
        <w:t xml:space="preserve">. 2018. </w:t>
      </w:r>
      <w:r w:rsidRPr="00006F87">
        <w:t>Aggregating courier deliveries</w:t>
      </w:r>
      <w:r>
        <w:t xml:space="preserve">. </w:t>
      </w:r>
      <w:r w:rsidRPr="000307F5">
        <w:rPr>
          <w:i/>
        </w:rPr>
        <w:t>Naval Research Logistics</w:t>
      </w:r>
      <w:r>
        <w:t xml:space="preserve">. </w:t>
      </w:r>
      <w:r w:rsidR="006F01DC" w:rsidRPr="006F01DC">
        <w:rPr>
          <w:b/>
        </w:rPr>
        <w:t>65</w:t>
      </w:r>
      <w:r w:rsidR="006F01DC">
        <w:t xml:space="preserve"> (3) 187-202</w:t>
      </w:r>
      <w:r>
        <w:t>.</w:t>
      </w:r>
    </w:p>
    <w:p w14:paraId="312E8837" w14:textId="77777777" w:rsidR="00577FB1" w:rsidRDefault="00577FB1" w:rsidP="00577FB1">
      <w:pPr>
        <w:numPr>
          <w:ilvl w:val="0"/>
          <w:numId w:val="2"/>
        </w:numPr>
        <w:tabs>
          <w:tab w:val="num" w:pos="360"/>
          <w:tab w:val="left" w:pos="1360"/>
          <w:tab w:val="left" w:pos="10099"/>
        </w:tabs>
        <w:spacing w:before="120"/>
        <w:ind w:left="360"/>
        <w:jc w:val="both"/>
      </w:pPr>
      <w:r>
        <w:t xml:space="preserve">Eckman, D. J. and S. G. Henderson. </w:t>
      </w:r>
      <w:r w:rsidRPr="00BF0329">
        <w:t>Reusing search data in ranking and selection: What could possibly go wrong?</w:t>
      </w:r>
      <w:r>
        <w:t xml:space="preserve"> </w:t>
      </w:r>
      <w:r w:rsidRPr="00577FB1">
        <w:rPr>
          <w:i/>
        </w:rPr>
        <w:t>ACM Transactions on Modeling and Computer Simulation</w:t>
      </w:r>
      <w:r w:rsidRPr="00577FB1">
        <w:t xml:space="preserve"> </w:t>
      </w:r>
      <w:r w:rsidRPr="00577FB1">
        <w:rPr>
          <w:b/>
        </w:rPr>
        <w:t>28</w:t>
      </w:r>
      <w:r>
        <w:t xml:space="preserve"> (3)</w:t>
      </w:r>
      <w:r w:rsidRPr="00577FB1">
        <w:t xml:space="preserve"> Article 18</w:t>
      </w:r>
      <w:r>
        <w:t>.</w:t>
      </w:r>
    </w:p>
    <w:p w14:paraId="2A8CC763" w14:textId="2E3B8A57" w:rsidR="001F6D2D" w:rsidRDefault="001F6D2D" w:rsidP="002E1E60">
      <w:pPr>
        <w:numPr>
          <w:ilvl w:val="0"/>
          <w:numId w:val="2"/>
        </w:numPr>
        <w:tabs>
          <w:tab w:val="num" w:pos="360"/>
          <w:tab w:val="left" w:pos="1360"/>
          <w:tab w:val="left" w:pos="10099"/>
        </w:tabs>
        <w:spacing w:before="120"/>
        <w:ind w:left="360"/>
        <w:jc w:val="both"/>
      </w:pPr>
      <w:r>
        <w:t xml:space="preserve">Jian, </w:t>
      </w:r>
      <w:proofErr w:type="gramStart"/>
      <w:r>
        <w:t>N.</w:t>
      </w:r>
      <w:proofErr w:type="gramEnd"/>
      <w:r>
        <w:t xml:space="preserve"> and S. G. Henderson. 20</w:t>
      </w:r>
      <w:r w:rsidR="00A67F6E">
        <w:t>20</w:t>
      </w:r>
      <w:r>
        <w:t xml:space="preserve">. Estimating the probability that a function observed with noise is convex. </w:t>
      </w:r>
      <w:r w:rsidRPr="001F6D2D">
        <w:rPr>
          <w:i/>
        </w:rPr>
        <w:t>INFORMS Journal on Computing</w:t>
      </w:r>
      <w:r>
        <w:t xml:space="preserve">. </w:t>
      </w:r>
      <w:r w:rsidR="002E1E60" w:rsidRPr="002E1E60">
        <w:rPr>
          <w:b/>
          <w:bCs/>
        </w:rPr>
        <w:t>32</w:t>
      </w:r>
      <w:r w:rsidR="002E1E60">
        <w:t xml:space="preserve"> (2) 376 – 389. </w:t>
      </w:r>
      <w:hyperlink r:id="rId9" w:history="1">
        <w:r w:rsidR="002E1E60" w:rsidRPr="00B115BE">
          <w:rPr>
            <w:rStyle w:val="Hyperlink"/>
          </w:rPr>
          <w:t>https://doi.org/10.1287/ijoc.2018.0847</w:t>
        </w:r>
      </w:hyperlink>
      <w:r w:rsidR="002E1E60">
        <w:t xml:space="preserve"> </w:t>
      </w:r>
    </w:p>
    <w:p w14:paraId="3C4A8F96" w14:textId="3BAACDD9" w:rsidR="009F17C9" w:rsidRDefault="009F17C9" w:rsidP="00F41955">
      <w:pPr>
        <w:numPr>
          <w:ilvl w:val="0"/>
          <w:numId w:val="2"/>
        </w:numPr>
        <w:tabs>
          <w:tab w:val="num" w:pos="360"/>
          <w:tab w:val="left" w:pos="1360"/>
          <w:tab w:val="left" w:pos="10099"/>
        </w:tabs>
        <w:spacing w:before="120"/>
        <w:ind w:left="360"/>
        <w:jc w:val="both"/>
      </w:pPr>
      <w:r>
        <w:t xml:space="preserve">D. Freund, S. G. </w:t>
      </w:r>
      <w:proofErr w:type="gramStart"/>
      <w:r>
        <w:t>Henderson</w:t>
      </w:r>
      <w:proofErr w:type="gramEnd"/>
      <w:r>
        <w:t xml:space="preserve"> and D. B. </w:t>
      </w:r>
      <w:proofErr w:type="spellStart"/>
      <w:r>
        <w:t>Shmoys</w:t>
      </w:r>
      <w:proofErr w:type="spellEnd"/>
      <w:r>
        <w:t xml:space="preserve">. </w:t>
      </w:r>
      <w:r w:rsidR="00A67F6E">
        <w:t xml:space="preserve">2018. </w:t>
      </w:r>
      <w:r w:rsidRPr="009F17C9">
        <w:t xml:space="preserve">Minimizing </w:t>
      </w:r>
      <w:proofErr w:type="spellStart"/>
      <w:r w:rsidRPr="009F17C9">
        <w:t>multimodular</w:t>
      </w:r>
      <w:proofErr w:type="spellEnd"/>
      <w:r w:rsidRPr="009F17C9">
        <w:t xml:space="preserve"> functions and allocating capacity in bike-sharing systems</w:t>
      </w:r>
      <w:r>
        <w:t xml:space="preserve">. </w:t>
      </w:r>
      <w:r w:rsidRPr="009F17C9">
        <w:rPr>
          <w:i/>
        </w:rPr>
        <w:t>Production and Operations Management.</w:t>
      </w:r>
      <w:r>
        <w:t xml:space="preserve"> Extended abstract. </w:t>
      </w:r>
      <w:r w:rsidR="00F41955" w:rsidRPr="00F41955">
        <w:rPr>
          <w:b/>
        </w:rPr>
        <w:t>27</w:t>
      </w:r>
      <w:r w:rsidR="00F41955">
        <w:t xml:space="preserve"> (12) </w:t>
      </w:r>
      <w:r w:rsidR="00F41955" w:rsidRPr="00F41955">
        <w:t>2346</w:t>
      </w:r>
      <w:r w:rsidR="00F41955">
        <w:t xml:space="preserve"> – </w:t>
      </w:r>
      <w:r w:rsidR="00F41955" w:rsidRPr="00F41955">
        <w:t>2349</w:t>
      </w:r>
      <w:r w:rsidR="00F41955">
        <w:t>.</w:t>
      </w:r>
    </w:p>
    <w:p w14:paraId="173FDA8F" w14:textId="6560A849" w:rsidR="005E0314" w:rsidRDefault="005E0314" w:rsidP="000A5FDB">
      <w:pPr>
        <w:numPr>
          <w:ilvl w:val="0"/>
          <w:numId w:val="2"/>
        </w:numPr>
        <w:tabs>
          <w:tab w:val="num" w:pos="360"/>
          <w:tab w:val="left" w:pos="1360"/>
          <w:tab w:val="left" w:pos="10099"/>
        </w:tabs>
        <w:spacing w:before="120"/>
        <w:ind w:left="360"/>
        <w:jc w:val="both"/>
      </w:pPr>
      <w:r>
        <w:t xml:space="preserve">Freund, D., S. G. Henderson, E. </w:t>
      </w:r>
      <w:proofErr w:type="spellStart"/>
      <w:r>
        <w:t>O’Mahony</w:t>
      </w:r>
      <w:proofErr w:type="spellEnd"/>
      <w:r>
        <w:t xml:space="preserve"> and D. B. </w:t>
      </w:r>
      <w:proofErr w:type="spellStart"/>
      <w:r>
        <w:t>Shmoys</w:t>
      </w:r>
      <w:proofErr w:type="spellEnd"/>
      <w:r>
        <w:t>, 2019. Anal</w:t>
      </w:r>
      <w:r w:rsidRPr="005E5AD6">
        <w:t>ytics and bikes:</w:t>
      </w:r>
      <w:r>
        <w:t xml:space="preserve"> </w:t>
      </w:r>
      <w:r w:rsidRPr="005E5AD6">
        <w:t xml:space="preserve">riding tandem with </w:t>
      </w:r>
      <w:r>
        <w:t>M</w:t>
      </w:r>
      <w:r w:rsidRPr="005E5AD6">
        <w:t>otivate to improve mobility</w:t>
      </w:r>
      <w:r>
        <w:t xml:space="preserve">. </w:t>
      </w:r>
      <w:r>
        <w:rPr>
          <w:i/>
        </w:rPr>
        <w:t>INFORMS Journal on Applied Analytics</w:t>
      </w:r>
      <w:r w:rsidRPr="00A7354A">
        <w:rPr>
          <w:i/>
        </w:rPr>
        <w:t>.</w:t>
      </w:r>
      <w:r>
        <w:t xml:space="preserve"> </w:t>
      </w:r>
      <w:r w:rsidR="009958F3" w:rsidRPr="009958F3">
        <w:rPr>
          <w:b/>
          <w:bCs/>
        </w:rPr>
        <w:t>49</w:t>
      </w:r>
      <w:r w:rsidR="009958F3">
        <w:t xml:space="preserve"> (</w:t>
      </w:r>
      <w:r w:rsidR="009958F3" w:rsidRPr="009958F3">
        <w:t>5</w:t>
      </w:r>
      <w:r w:rsidR="009958F3">
        <w:t>)</w:t>
      </w:r>
      <w:r w:rsidR="009958F3" w:rsidRPr="009958F3">
        <w:t xml:space="preserve"> 310</w:t>
      </w:r>
      <w:r w:rsidR="009958F3">
        <w:t xml:space="preserve"> – </w:t>
      </w:r>
      <w:r w:rsidR="009958F3" w:rsidRPr="009958F3">
        <w:t>323.</w:t>
      </w:r>
    </w:p>
    <w:p w14:paraId="61B57AFA" w14:textId="1771AF3A" w:rsidR="00742D37" w:rsidRDefault="00742D37" w:rsidP="00742D37">
      <w:pPr>
        <w:numPr>
          <w:ilvl w:val="0"/>
          <w:numId w:val="2"/>
        </w:numPr>
        <w:tabs>
          <w:tab w:val="num" w:pos="360"/>
          <w:tab w:val="left" w:pos="1360"/>
          <w:tab w:val="left" w:pos="10099"/>
        </w:tabs>
        <w:spacing w:before="120"/>
        <w:ind w:left="360"/>
        <w:jc w:val="both"/>
      </w:pPr>
      <w:r>
        <w:t xml:space="preserve">Ma, </w:t>
      </w:r>
      <w:proofErr w:type="gramStart"/>
      <w:r>
        <w:t>S.</w:t>
      </w:r>
      <w:proofErr w:type="gramEnd"/>
      <w:r>
        <w:t xml:space="preserve"> and S. G. Henderson. 201</w:t>
      </w:r>
      <w:r w:rsidR="00A67F6E">
        <w:t>9</w:t>
      </w:r>
      <w:r>
        <w:t xml:space="preserve">. </w:t>
      </w:r>
      <w:r w:rsidR="00A67F6E">
        <w:t>Predicting the simulation budget in ranking and selection procedures</w:t>
      </w:r>
      <w:r>
        <w:t xml:space="preserve">. </w:t>
      </w:r>
      <w:r w:rsidRPr="00577FB1">
        <w:rPr>
          <w:i/>
        </w:rPr>
        <w:t>ACM Transactions on Modeling and Computer Simulation</w:t>
      </w:r>
      <w:r>
        <w:rPr>
          <w:i/>
        </w:rPr>
        <w:t>.</w:t>
      </w:r>
      <w:r>
        <w:t xml:space="preserve"> </w:t>
      </w:r>
      <w:r w:rsidR="00A67F6E" w:rsidRPr="00A67F6E">
        <w:rPr>
          <w:b/>
          <w:bCs/>
          <w:iCs/>
        </w:rPr>
        <w:t>29</w:t>
      </w:r>
      <w:r w:rsidR="00A67F6E" w:rsidRPr="00A67F6E">
        <w:rPr>
          <w:iCs/>
        </w:rPr>
        <w:t xml:space="preserve"> (3) Article 14, 1</w:t>
      </w:r>
      <w:r w:rsidR="00C93261">
        <w:rPr>
          <w:iCs/>
        </w:rPr>
        <w:t xml:space="preserve"> – </w:t>
      </w:r>
      <w:r w:rsidR="00A67F6E" w:rsidRPr="00A67F6E">
        <w:rPr>
          <w:iCs/>
        </w:rPr>
        <w:t>25.</w:t>
      </w:r>
    </w:p>
    <w:p w14:paraId="6E6DEAAF" w14:textId="095F2311" w:rsidR="00234732" w:rsidRDefault="00234732" w:rsidP="00234732">
      <w:pPr>
        <w:numPr>
          <w:ilvl w:val="0"/>
          <w:numId w:val="2"/>
        </w:numPr>
        <w:tabs>
          <w:tab w:val="num" w:pos="360"/>
          <w:tab w:val="left" w:pos="1360"/>
          <w:tab w:val="left" w:pos="10099"/>
        </w:tabs>
        <w:spacing w:before="120"/>
        <w:ind w:left="360"/>
        <w:jc w:val="both"/>
      </w:pPr>
      <w:r>
        <w:t>Eckman, D. J. and S. G. Henderson. 20</w:t>
      </w:r>
      <w:r w:rsidR="007E6764">
        <w:t>2</w:t>
      </w:r>
      <w:r w:rsidR="00C93261">
        <w:t>1</w:t>
      </w:r>
      <w:r>
        <w:t xml:space="preserve">. </w:t>
      </w:r>
      <w:r w:rsidRPr="00580EE8">
        <w:t>Fixed-confidence, fixed-tolerance guarantees for selection-of-the-best procedures</w:t>
      </w:r>
      <w:r>
        <w:t xml:space="preserve">. </w:t>
      </w:r>
      <w:r w:rsidRPr="00CF2EFA">
        <w:rPr>
          <w:i/>
          <w:iCs/>
        </w:rPr>
        <w:t>ACM Transactions on Modeling and Computer Simulation</w:t>
      </w:r>
      <w:r>
        <w:t xml:space="preserve">. </w:t>
      </w:r>
      <w:r w:rsidR="00C93261">
        <w:t>31 (1) Article 7, 1 – 33.</w:t>
      </w:r>
    </w:p>
    <w:p w14:paraId="0F02F7A3" w14:textId="0EF75102" w:rsidR="003A7403" w:rsidRDefault="00E112EB" w:rsidP="003A7403">
      <w:pPr>
        <w:numPr>
          <w:ilvl w:val="0"/>
          <w:numId w:val="2"/>
        </w:numPr>
        <w:tabs>
          <w:tab w:val="num" w:pos="360"/>
          <w:tab w:val="left" w:pos="1360"/>
          <w:tab w:val="left" w:pos="10099"/>
        </w:tabs>
        <w:spacing w:before="120"/>
        <w:ind w:left="360"/>
        <w:jc w:val="both"/>
      </w:pPr>
      <w:r w:rsidRPr="00CF2EFA">
        <w:t>R</w:t>
      </w:r>
      <w:r>
        <w:t>.</w:t>
      </w:r>
      <w:r w:rsidRPr="00CF2EFA">
        <w:t xml:space="preserve"> Dandeka</w:t>
      </w:r>
      <w:r>
        <w:t>r</w:t>
      </w:r>
      <w:r w:rsidRPr="00CF2EFA">
        <w:t>, S</w:t>
      </w:r>
      <w:r>
        <w:t>.</w:t>
      </w:r>
      <w:r w:rsidRPr="00CF2EFA">
        <w:t xml:space="preserve"> G. Henderson, </w:t>
      </w:r>
      <w:r>
        <w:t>H.</w:t>
      </w:r>
      <w:r w:rsidRPr="00CF2EFA">
        <w:t xml:space="preserve"> M. Jansen, </w:t>
      </w:r>
      <w:r>
        <w:t>J.</w:t>
      </w:r>
      <w:r w:rsidRPr="00CF2EFA">
        <w:t xml:space="preserve"> McDonald</w:t>
      </w:r>
      <w:r>
        <w:t>, S.</w:t>
      </w:r>
      <w:r w:rsidRPr="00CF2EFA">
        <w:t xml:space="preserve"> </w:t>
      </w:r>
      <w:proofErr w:type="spellStart"/>
      <w:r w:rsidRPr="00CF2EFA">
        <w:t>Moka</w:t>
      </w:r>
      <w:proofErr w:type="spellEnd"/>
      <w:r w:rsidRPr="00CF2EFA">
        <w:t xml:space="preserve">, </w:t>
      </w:r>
      <w:r>
        <w:t>Y.</w:t>
      </w:r>
      <w:r w:rsidRPr="00CF2EFA">
        <w:t xml:space="preserve"> </w:t>
      </w:r>
      <w:proofErr w:type="spellStart"/>
      <w:r w:rsidRPr="00CF2EFA">
        <w:t>Nazarathy</w:t>
      </w:r>
      <w:proofErr w:type="spellEnd"/>
      <w:r w:rsidRPr="00CF2EFA">
        <w:t xml:space="preserve">, </w:t>
      </w:r>
      <w:r>
        <w:t>C.</w:t>
      </w:r>
      <w:r w:rsidRPr="00CF2EFA">
        <w:t xml:space="preserve"> Rackauckas, </w:t>
      </w:r>
      <w:r>
        <w:t>T.</w:t>
      </w:r>
      <w:r w:rsidRPr="00CF2EFA">
        <w:t xml:space="preserve"> M. Stace,</w:t>
      </w:r>
      <w:r>
        <w:t xml:space="preserve"> P.</w:t>
      </w:r>
      <w:r w:rsidRPr="00CF2EFA">
        <w:t xml:space="preserve"> G. Taylor, </w:t>
      </w:r>
      <w:r>
        <w:t>A.</w:t>
      </w:r>
      <w:r w:rsidRPr="00CF2EFA">
        <w:t xml:space="preserve"> </w:t>
      </w:r>
      <w:proofErr w:type="spellStart"/>
      <w:r w:rsidRPr="00CF2EFA">
        <w:t>Vuorinen</w:t>
      </w:r>
      <w:proofErr w:type="spellEnd"/>
      <w:r w:rsidRPr="00CF2EFA">
        <w:t>.</w:t>
      </w:r>
      <w:r>
        <w:t xml:space="preserve"> 2021. </w:t>
      </w:r>
      <w:r w:rsidRPr="00CF2EFA">
        <w:t>Safe Blues: the case for virtual safe virus spread in the long-term fight against epidemics</w:t>
      </w:r>
      <w:r>
        <w:t xml:space="preserve">. </w:t>
      </w:r>
      <w:r w:rsidRPr="00BC6E23">
        <w:rPr>
          <w:i/>
          <w:iCs/>
        </w:rPr>
        <w:t>Patterns</w:t>
      </w:r>
      <w:r>
        <w:t xml:space="preserve"> </w:t>
      </w:r>
      <w:r w:rsidRPr="006B75A3">
        <w:rPr>
          <w:b/>
          <w:bCs/>
        </w:rPr>
        <w:t>2</w:t>
      </w:r>
      <w:r>
        <w:t xml:space="preserve"> 1-9. </w:t>
      </w:r>
      <w:r>
        <w:tab/>
      </w:r>
      <w:r>
        <w:br/>
      </w:r>
      <w:hyperlink r:id="rId10" w:history="1">
        <w:r w:rsidRPr="001C7C29">
          <w:rPr>
            <w:rStyle w:val="Hyperlink"/>
          </w:rPr>
          <w:t>https://doi.org/10.1016/j.patter.2021.100220</w:t>
        </w:r>
      </w:hyperlink>
      <w:r w:rsidR="003A7403">
        <w:t>.</w:t>
      </w:r>
    </w:p>
    <w:p w14:paraId="1B1DC7E3" w14:textId="6F8182A5" w:rsidR="0015539C" w:rsidRDefault="0015539C" w:rsidP="00675201">
      <w:pPr>
        <w:numPr>
          <w:ilvl w:val="0"/>
          <w:numId w:val="2"/>
        </w:numPr>
        <w:tabs>
          <w:tab w:val="num" w:pos="360"/>
          <w:tab w:val="left" w:pos="1360"/>
          <w:tab w:val="left" w:pos="10099"/>
        </w:tabs>
        <w:spacing w:before="120"/>
        <w:ind w:left="360"/>
        <w:jc w:val="both"/>
      </w:pPr>
      <w:r>
        <w:lastRenderedPageBreak/>
        <w:t>Eckman, D. J. and S. G. Henderson. 202</w:t>
      </w:r>
      <w:r w:rsidR="0069454B">
        <w:t>1</w:t>
      </w:r>
      <w:r>
        <w:t xml:space="preserve">. </w:t>
      </w:r>
      <w:r w:rsidRPr="00CF2EFA">
        <w:t>Posterior-</w:t>
      </w:r>
      <w:r>
        <w:t>b</w:t>
      </w:r>
      <w:r w:rsidRPr="00CF2EFA">
        <w:t xml:space="preserve">ased </w:t>
      </w:r>
      <w:r>
        <w:t>st</w:t>
      </w:r>
      <w:r w:rsidRPr="00CF2EFA">
        <w:t xml:space="preserve">opping </w:t>
      </w:r>
      <w:r>
        <w:t>r</w:t>
      </w:r>
      <w:r w:rsidRPr="00CF2EFA">
        <w:t xml:space="preserve">ules for Bayesian </w:t>
      </w:r>
      <w:r>
        <w:t>r</w:t>
      </w:r>
      <w:r w:rsidRPr="00CF2EFA">
        <w:t>anking-and-</w:t>
      </w:r>
      <w:r>
        <w:t>s</w:t>
      </w:r>
      <w:r w:rsidRPr="00CF2EFA">
        <w:t xml:space="preserve">election </w:t>
      </w:r>
      <w:r>
        <w:t>p</w:t>
      </w:r>
      <w:r w:rsidRPr="00CF2EFA">
        <w:t>rocedures</w:t>
      </w:r>
      <w:r>
        <w:t xml:space="preserve">. </w:t>
      </w:r>
      <w:r w:rsidRPr="0015539C">
        <w:rPr>
          <w:i/>
          <w:iCs/>
        </w:rPr>
        <w:t>INFORMS Journal on Computing</w:t>
      </w:r>
      <w:r>
        <w:t xml:space="preserve">. </w:t>
      </w:r>
      <w:r w:rsidR="00FE2F8C">
        <w:t xml:space="preserve">34 (3) </w:t>
      </w:r>
      <w:r w:rsidR="00675201" w:rsidRPr="00675201">
        <w:t>1711-1728.</w:t>
      </w:r>
      <w:r w:rsidR="00675201">
        <w:t xml:space="preserve"> </w:t>
      </w:r>
      <w:hyperlink r:id="rId11" w:history="1">
        <w:r w:rsidR="00675201" w:rsidRPr="00AB6F55">
          <w:rPr>
            <w:rStyle w:val="Hyperlink"/>
          </w:rPr>
          <w:t>https://doi.org/10.1287/ijoc.2021.1132</w:t>
        </w:r>
      </w:hyperlink>
    </w:p>
    <w:p w14:paraId="6B70E08B" w14:textId="21E420CB" w:rsidR="00D6600C" w:rsidRDefault="00D6600C" w:rsidP="00D6600C">
      <w:pPr>
        <w:numPr>
          <w:ilvl w:val="0"/>
          <w:numId w:val="2"/>
        </w:numPr>
        <w:tabs>
          <w:tab w:val="num" w:pos="360"/>
          <w:tab w:val="left" w:pos="1360"/>
          <w:tab w:val="left" w:pos="10099"/>
        </w:tabs>
        <w:spacing w:before="120"/>
        <w:ind w:left="360"/>
        <w:jc w:val="both"/>
      </w:pPr>
      <w:r>
        <w:t xml:space="preserve">Frazier, P. I., J. M. </w:t>
      </w:r>
      <w:proofErr w:type="spellStart"/>
      <w:r>
        <w:t>Cashore</w:t>
      </w:r>
      <w:proofErr w:type="spellEnd"/>
      <w:r>
        <w:t xml:space="preserve">, N. Duan, S. G. Henderson, A. </w:t>
      </w:r>
      <w:proofErr w:type="spellStart"/>
      <w:r>
        <w:t>Janmohamed</w:t>
      </w:r>
      <w:proofErr w:type="spellEnd"/>
      <w:r>
        <w:t xml:space="preserve">, B. Liu, D. B. </w:t>
      </w:r>
      <w:proofErr w:type="spellStart"/>
      <w:r>
        <w:t>Shmoys</w:t>
      </w:r>
      <w:proofErr w:type="spellEnd"/>
      <w:r>
        <w:t xml:space="preserve">, J. Wan and Y. Zhang. </w:t>
      </w:r>
      <w:r w:rsidRPr="000F5B42">
        <w:t>Modeling for COVID-19 College Reopening Decisions: Cornell, A Case Study</w:t>
      </w:r>
      <w:r>
        <w:t xml:space="preserve">. </w:t>
      </w:r>
      <w:r>
        <w:rPr>
          <w:i/>
          <w:iCs/>
        </w:rPr>
        <w:t>Proceedings of the National Academy of Sciences</w:t>
      </w:r>
      <w:r>
        <w:t xml:space="preserve">. </w:t>
      </w:r>
      <w:r w:rsidR="00DC40EF" w:rsidRPr="00DC40EF">
        <w:rPr>
          <w:b/>
          <w:bCs/>
        </w:rPr>
        <w:t>119</w:t>
      </w:r>
      <w:r w:rsidR="00DC40EF">
        <w:t xml:space="preserve"> (2).</w:t>
      </w:r>
      <w:r w:rsidR="007E5589">
        <w:t xml:space="preserve"> </w:t>
      </w:r>
      <w:hyperlink r:id="rId12" w:history="1">
        <w:r w:rsidR="007E5589" w:rsidRPr="004A2BAA">
          <w:rPr>
            <w:rStyle w:val="Hyperlink"/>
          </w:rPr>
          <w:t>https://doi.org/10.1073/pnas.2112532119</w:t>
        </w:r>
      </w:hyperlink>
      <w:r w:rsidR="007E5589">
        <w:t xml:space="preserve"> </w:t>
      </w:r>
    </w:p>
    <w:p w14:paraId="7E5AE4BC" w14:textId="38B34440" w:rsidR="0053106C" w:rsidRDefault="0053106C" w:rsidP="0053106C">
      <w:pPr>
        <w:numPr>
          <w:ilvl w:val="0"/>
          <w:numId w:val="2"/>
        </w:numPr>
        <w:tabs>
          <w:tab w:val="num" w:pos="360"/>
          <w:tab w:val="left" w:pos="1360"/>
          <w:tab w:val="left" w:pos="10099"/>
        </w:tabs>
        <w:spacing w:before="120"/>
        <w:ind w:left="360"/>
        <w:jc w:val="both"/>
      </w:pPr>
      <w:r>
        <w:t xml:space="preserve">Pieter L. van den Berg, Shane G. Henderson, Caroline J. </w:t>
      </w:r>
      <w:proofErr w:type="spellStart"/>
      <w:r>
        <w:t>Jagtenberg</w:t>
      </w:r>
      <w:proofErr w:type="spellEnd"/>
      <w:r>
        <w:t xml:space="preserve"> and </w:t>
      </w:r>
      <w:proofErr w:type="spellStart"/>
      <w:r>
        <w:t>Hemeng</w:t>
      </w:r>
      <w:proofErr w:type="spellEnd"/>
      <w:r>
        <w:t xml:space="preserve"> Li. 2022. </w:t>
      </w:r>
      <w:r w:rsidRPr="00697FF9">
        <w:t>How should volunteers be dispatched to out-of-hospital cardiac arrest cases?</w:t>
      </w:r>
      <w:r>
        <w:t xml:space="preserve"> </w:t>
      </w:r>
      <w:r>
        <w:rPr>
          <w:i/>
          <w:iCs/>
        </w:rPr>
        <w:t>Queueing Systems</w:t>
      </w:r>
      <w:r>
        <w:t xml:space="preserve">. </w:t>
      </w:r>
      <w:r w:rsidR="007F003E" w:rsidRPr="007F003E">
        <w:rPr>
          <w:b/>
          <w:bCs/>
        </w:rPr>
        <w:t>100</w:t>
      </w:r>
      <w:r w:rsidR="007F003E">
        <w:t xml:space="preserve"> </w:t>
      </w:r>
      <w:r w:rsidR="007F003E" w:rsidRPr="007F003E">
        <w:t>437</w:t>
      </w:r>
      <w:r w:rsidR="007F003E">
        <w:t>-</w:t>
      </w:r>
      <w:r w:rsidR="007F003E" w:rsidRPr="007F003E">
        <w:t xml:space="preserve">439 </w:t>
      </w:r>
      <w:hyperlink r:id="rId13" w:history="1">
        <w:r w:rsidR="00067032" w:rsidRPr="004A2BAA">
          <w:rPr>
            <w:rStyle w:val="Hyperlink"/>
          </w:rPr>
          <w:t>https://doi.org/10.1007/s11134-022-09752-z</w:t>
        </w:r>
      </w:hyperlink>
      <w:r w:rsidR="00067032">
        <w:t xml:space="preserve"> </w:t>
      </w:r>
    </w:p>
    <w:p w14:paraId="05A91D8E" w14:textId="2CA99CFD" w:rsidR="00BB5336" w:rsidRPr="00BB5336" w:rsidRDefault="00BB5336" w:rsidP="00BB5336">
      <w:pPr>
        <w:numPr>
          <w:ilvl w:val="0"/>
          <w:numId w:val="2"/>
        </w:numPr>
        <w:tabs>
          <w:tab w:val="num" w:pos="360"/>
          <w:tab w:val="left" w:pos="1360"/>
          <w:tab w:val="left" w:pos="10099"/>
        </w:tabs>
        <w:spacing w:before="120"/>
        <w:ind w:left="360"/>
        <w:jc w:val="both"/>
        <w:rPr>
          <w:bCs/>
        </w:rPr>
      </w:pPr>
      <w:proofErr w:type="spellStart"/>
      <w:r w:rsidRPr="00D13981">
        <w:rPr>
          <w:bCs/>
        </w:rPr>
        <w:t>Genevive</w:t>
      </w:r>
      <w:proofErr w:type="spellEnd"/>
      <w:r w:rsidRPr="00D13981">
        <w:rPr>
          <w:bCs/>
        </w:rPr>
        <w:t xml:space="preserve"> R. Meredith, Diego G. Diel, Peter I. Frazier, Shane G. Henderson, Gary A. </w:t>
      </w:r>
      <w:proofErr w:type="spellStart"/>
      <w:r w:rsidRPr="00D13981">
        <w:rPr>
          <w:bCs/>
        </w:rPr>
        <w:t>Koretzky</w:t>
      </w:r>
      <w:proofErr w:type="spellEnd"/>
      <w:r w:rsidRPr="00D13981">
        <w:rPr>
          <w:bCs/>
        </w:rPr>
        <w:t xml:space="preserve">, </w:t>
      </w:r>
      <w:proofErr w:type="spellStart"/>
      <w:r w:rsidRPr="00D13981">
        <w:rPr>
          <w:bCs/>
        </w:rPr>
        <w:t>Jiayue</w:t>
      </w:r>
      <w:proofErr w:type="spellEnd"/>
      <w:r w:rsidRPr="00D13981">
        <w:rPr>
          <w:bCs/>
        </w:rPr>
        <w:t xml:space="preserve"> Wan, </w:t>
      </w:r>
      <w:proofErr w:type="spellStart"/>
      <w:r w:rsidRPr="00D13981">
        <w:rPr>
          <w:bCs/>
        </w:rPr>
        <w:t>Lorin</w:t>
      </w:r>
      <w:proofErr w:type="spellEnd"/>
      <w:r w:rsidRPr="00D13981">
        <w:rPr>
          <w:bCs/>
        </w:rPr>
        <w:t xml:space="preserve"> D. </w:t>
      </w:r>
      <w:proofErr w:type="spellStart"/>
      <w:r w:rsidRPr="00D13981">
        <w:rPr>
          <w:bCs/>
        </w:rPr>
        <w:t>Warnick</w:t>
      </w:r>
      <w:proofErr w:type="spellEnd"/>
      <w:r w:rsidRPr="00D13981">
        <w:rPr>
          <w:bCs/>
        </w:rPr>
        <w:t>. 2022. Routine surveillance and vaccination on a University Campus</w:t>
      </w:r>
      <w:r>
        <w:rPr>
          <w:bCs/>
        </w:rPr>
        <w:t xml:space="preserve"> during the Spread of the Omicron Variant</w:t>
      </w:r>
      <w:r w:rsidRPr="00D13981">
        <w:rPr>
          <w:bCs/>
        </w:rPr>
        <w:t xml:space="preserve">. </w:t>
      </w:r>
      <w:r>
        <w:rPr>
          <w:bCs/>
          <w:i/>
          <w:iCs/>
        </w:rPr>
        <w:t>Journal of the American Medical Association Network Open</w:t>
      </w:r>
      <w:r>
        <w:rPr>
          <w:bCs/>
        </w:rPr>
        <w:t xml:space="preserve">. </w:t>
      </w:r>
      <w:r w:rsidR="007331A9">
        <w:rPr>
          <w:bCs/>
        </w:rPr>
        <w:t xml:space="preserve">5 (5) </w:t>
      </w:r>
      <w:r w:rsidR="007331A9" w:rsidRPr="007331A9">
        <w:rPr>
          <w:bCs/>
        </w:rPr>
        <w:t>e2212906</w:t>
      </w:r>
      <w:r w:rsidR="007331A9">
        <w:rPr>
          <w:bCs/>
        </w:rPr>
        <w:t xml:space="preserve"> - </w:t>
      </w:r>
      <w:r w:rsidR="007331A9" w:rsidRPr="007331A9">
        <w:rPr>
          <w:bCs/>
        </w:rPr>
        <w:t>e2212906</w:t>
      </w:r>
      <w:r w:rsidR="007331A9">
        <w:rPr>
          <w:bCs/>
        </w:rPr>
        <w:t xml:space="preserve">. </w:t>
      </w:r>
      <w:hyperlink r:id="rId14" w:history="1">
        <w:r w:rsidR="007331A9" w:rsidRPr="004A2BAA">
          <w:rPr>
            <w:rStyle w:val="Hyperlink"/>
            <w:bCs/>
          </w:rPr>
          <w:t>https://doi.org/10.1001/jamanetworkopen.2022.12906</w:t>
        </w:r>
      </w:hyperlink>
      <w:r w:rsidR="007331A9">
        <w:rPr>
          <w:bCs/>
        </w:rPr>
        <w:t xml:space="preserve"> </w:t>
      </w:r>
    </w:p>
    <w:p w14:paraId="307474E7" w14:textId="4ADD4933" w:rsidR="00C815C8" w:rsidRDefault="00C815C8" w:rsidP="00C815C8">
      <w:pPr>
        <w:numPr>
          <w:ilvl w:val="0"/>
          <w:numId w:val="2"/>
        </w:numPr>
        <w:tabs>
          <w:tab w:val="num" w:pos="360"/>
          <w:tab w:val="left" w:pos="1360"/>
          <w:tab w:val="left" w:pos="10099"/>
        </w:tabs>
        <w:spacing w:before="120"/>
        <w:ind w:left="360"/>
        <w:jc w:val="both"/>
      </w:pPr>
      <w:r>
        <w:t xml:space="preserve">Daniel Freund, Shane G. </w:t>
      </w:r>
      <w:proofErr w:type="gramStart"/>
      <w:r>
        <w:t>Henderson</w:t>
      </w:r>
      <w:proofErr w:type="gramEnd"/>
      <w:r>
        <w:t xml:space="preserve"> and David B. </w:t>
      </w:r>
      <w:proofErr w:type="spellStart"/>
      <w:r>
        <w:t>Shmoys</w:t>
      </w:r>
      <w:proofErr w:type="spellEnd"/>
      <w:r>
        <w:t>. 20</w:t>
      </w:r>
      <w:r w:rsidR="000A5458">
        <w:t>22</w:t>
      </w:r>
      <w:r>
        <w:t xml:space="preserve">. Minimizing </w:t>
      </w:r>
      <w:proofErr w:type="spellStart"/>
      <w:r>
        <w:t>multimodular</w:t>
      </w:r>
      <w:proofErr w:type="spellEnd"/>
      <w:r>
        <w:t xml:space="preserve"> functions and allocating capacity in bike-sharing systems. </w:t>
      </w:r>
      <w:r w:rsidRPr="00C815C8">
        <w:rPr>
          <w:i/>
          <w:iCs/>
        </w:rPr>
        <w:t>Operations Research.</w:t>
      </w:r>
      <w:r>
        <w:t xml:space="preserve"> </w:t>
      </w:r>
      <w:r w:rsidR="00B777B2" w:rsidRPr="00B777B2">
        <w:rPr>
          <w:b/>
          <w:bCs/>
        </w:rPr>
        <w:t>70</w:t>
      </w:r>
      <w:r w:rsidR="00B777B2">
        <w:t xml:space="preserve"> (</w:t>
      </w:r>
      <w:r w:rsidR="00B777B2" w:rsidRPr="00B777B2">
        <w:t>5</w:t>
      </w:r>
      <w:r w:rsidR="00B777B2">
        <w:t>)</w:t>
      </w:r>
      <w:r w:rsidR="00B777B2" w:rsidRPr="00B777B2">
        <w:t xml:space="preserve"> 2715</w:t>
      </w:r>
      <w:r w:rsidR="00B777B2">
        <w:t>-</w:t>
      </w:r>
      <w:r w:rsidR="00B777B2" w:rsidRPr="00B777B2">
        <w:t>2731</w:t>
      </w:r>
      <w:r w:rsidR="00B777B2">
        <w:t>.</w:t>
      </w:r>
    </w:p>
    <w:p w14:paraId="7CA06204" w14:textId="088992A2" w:rsidR="00B4495D" w:rsidRPr="00F50F5C" w:rsidRDefault="00B4495D" w:rsidP="00B4495D">
      <w:pPr>
        <w:numPr>
          <w:ilvl w:val="0"/>
          <w:numId w:val="2"/>
        </w:numPr>
        <w:tabs>
          <w:tab w:val="num" w:pos="360"/>
          <w:tab w:val="left" w:pos="1360"/>
          <w:tab w:val="left" w:pos="10099"/>
        </w:tabs>
        <w:spacing w:before="120"/>
        <w:ind w:left="360"/>
        <w:jc w:val="both"/>
        <w:rPr>
          <w:bCs/>
        </w:rPr>
      </w:pPr>
      <w:r w:rsidRPr="00F50F5C">
        <w:rPr>
          <w:bCs/>
        </w:rPr>
        <w:t xml:space="preserve">Azam </w:t>
      </w:r>
      <w:proofErr w:type="spellStart"/>
      <w:r w:rsidRPr="00F50F5C">
        <w:rPr>
          <w:bCs/>
        </w:rPr>
        <w:t>Asanjarani</w:t>
      </w:r>
      <w:proofErr w:type="spellEnd"/>
      <w:r w:rsidRPr="00F50F5C">
        <w:rPr>
          <w:bCs/>
        </w:rPr>
        <w:t xml:space="preserve">, </w:t>
      </w:r>
      <w:proofErr w:type="spellStart"/>
      <w:r w:rsidRPr="00F50F5C">
        <w:rPr>
          <w:bCs/>
        </w:rPr>
        <w:t>Aminath</w:t>
      </w:r>
      <w:proofErr w:type="spellEnd"/>
      <w:r w:rsidRPr="00F50F5C">
        <w:rPr>
          <w:bCs/>
        </w:rPr>
        <w:t xml:space="preserve"> </w:t>
      </w:r>
      <w:proofErr w:type="spellStart"/>
      <w:r w:rsidRPr="00F50F5C">
        <w:rPr>
          <w:bCs/>
        </w:rPr>
        <w:t>Shausan</w:t>
      </w:r>
      <w:proofErr w:type="spellEnd"/>
      <w:r w:rsidRPr="00F50F5C">
        <w:rPr>
          <w:bCs/>
        </w:rPr>
        <w:t xml:space="preserve">, </w:t>
      </w:r>
      <w:proofErr w:type="spellStart"/>
      <w:r w:rsidRPr="00F50F5C">
        <w:rPr>
          <w:bCs/>
        </w:rPr>
        <w:t>Keng</w:t>
      </w:r>
      <w:proofErr w:type="spellEnd"/>
      <w:r w:rsidRPr="00F50F5C">
        <w:rPr>
          <w:bCs/>
        </w:rPr>
        <w:t xml:space="preserve"> Chew, Thomas Graham,</w:t>
      </w:r>
      <w:r>
        <w:rPr>
          <w:bCs/>
        </w:rPr>
        <w:t xml:space="preserve"> </w:t>
      </w:r>
      <w:r w:rsidRPr="00F50F5C">
        <w:rPr>
          <w:bCs/>
        </w:rPr>
        <w:t xml:space="preserve">Shane G. Henderson, </w:t>
      </w:r>
      <w:r w:rsidR="00F853EF">
        <w:rPr>
          <w:bCs/>
        </w:rPr>
        <w:t>Hermanus M.</w:t>
      </w:r>
      <w:r w:rsidRPr="00F50F5C">
        <w:rPr>
          <w:bCs/>
        </w:rPr>
        <w:t xml:space="preserve"> Jansen, Kirsty Short, Peter G. Taylor,</w:t>
      </w:r>
      <w:r>
        <w:rPr>
          <w:bCs/>
        </w:rPr>
        <w:t xml:space="preserve"> </w:t>
      </w:r>
      <w:proofErr w:type="spellStart"/>
      <w:r w:rsidRPr="00F50F5C">
        <w:rPr>
          <w:bCs/>
        </w:rPr>
        <w:t>Aapeli</w:t>
      </w:r>
      <w:proofErr w:type="spellEnd"/>
      <w:r w:rsidRPr="00F50F5C">
        <w:rPr>
          <w:bCs/>
        </w:rPr>
        <w:t xml:space="preserve"> </w:t>
      </w:r>
      <w:proofErr w:type="spellStart"/>
      <w:r w:rsidRPr="00F50F5C">
        <w:rPr>
          <w:bCs/>
        </w:rPr>
        <w:t>Vuorinen</w:t>
      </w:r>
      <w:proofErr w:type="spellEnd"/>
      <w:r w:rsidRPr="00F50F5C">
        <w:rPr>
          <w:bCs/>
        </w:rPr>
        <w:t xml:space="preserve">, Yuvraj Yadav, </w:t>
      </w:r>
      <w:proofErr w:type="spellStart"/>
      <w:r w:rsidRPr="00F50F5C">
        <w:rPr>
          <w:bCs/>
        </w:rPr>
        <w:t>Ilze</w:t>
      </w:r>
      <w:proofErr w:type="spellEnd"/>
      <w:r w:rsidRPr="00F50F5C">
        <w:rPr>
          <w:bCs/>
        </w:rPr>
        <w:t xml:space="preserve"> </w:t>
      </w:r>
      <w:proofErr w:type="spellStart"/>
      <w:r w:rsidRPr="00F50F5C">
        <w:rPr>
          <w:bCs/>
        </w:rPr>
        <w:t>Ziedins</w:t>
      </w:r>
      <w:proofErr w:type="spellEnd"/>
      <w:r w:rsidRPr="00F50F5C">
        <w:rPr>
          <w:bCs/>
        </w:rPr>
        <w:t xml:space="preserve">, Yoni </w:t>
      </w:r>
      <w:proofErr w:type="spellStart"/>
      <w:r w:rsidRPr="00F50F5C">
        <w:rPr>
          <w:bCs/>
        </w:rPr>
        <w:t>Nazarathy</w:t>
      </w:r>
      <w:proofErr w:type="spellEnd"/>
      <w:r>
        <w:rPr>
          <w:bCs/>
        </w:rPr>
        <w:t xml:space="preserve">. 2022. </w:t>
      </w:r>
      <w:r w:rsidRPr="00F50F5C">
        <w:rPr>
          <w:bCs/>
        </w:rPr>
        <w:t>Emulation of epidemics via Bluetooth-based virtual safe virus spread: experimental setup, software, and data</w:t>
      </w:r>
      <w:r>
        <w:rPr>
          <w:bCs/>
        </w:rPr>
        <w:t xml:space="preserve">. </w:t>
      </w:r>
      <w:r>
        <w:rPr>
          <w:bCs/>
          <w:i/>
          <w:iCs/>
        </w:rPr>
        <w:t>PLOS Digital Health</w:t>
      </w:r>
      <w:r>
        <w:rPr>
          <w:bCs/>
        </w:rPr>
        <w:t>.</w:t>
      </w:r>
      <w:r w:rsidR="00F853EF">
        <w:rPr>
          <w:bCs/>
        </w:rPr>
        <w:t xml:space="preserve"> </w:t>
      </w:r>
      <w:r w:rsidR="00F853EF" w:rsidRPr="00F853EF">
        <w:rPr>
          <w:b/>
        </w:rPr>
        <w:t>1</w:t>
      </w:r>
      <w:r w:rsidR="00F853EF">
        <w:rPr>
          <w:bCs/>
        </w:rPr>
        <w:t xml:space="preserve"> (12) 1-23.</w:t>
      </w:r>
      <w:r w:rsidR="00932523">
        <w:rPr>
          <w:bCs/>
        </w:rPr>
        <w:t xml:space="preserve"> </w:t>
      </w:r>
      <w:hyperlink r:id="rId15" w:history="1">
        <w:r w:rsidR="00932523" w:rsidRPr="00932523">
          <w:rPr>
            <w:rStyle w:val="Hyperlink"/>
            <w:bCs/>
          </w:rPr>
          <w:t>https://doi.org/10.1371/journal.pdig.0000142</w:t>
        </w:r>
      </w:hyperlink>
    </w:p>
    <w:p w14:paraId="7440A1AC" w14:textId="0D19E7AA" w:rsidR="007443A4" w:rsidRPr="00876B4F" w:rsidRDefault="007443A4" w:rsidP="007B421D">
      <w:pPr>
        <w:numPr>
          <w:ilvl w:val="0"/>
          <w:numId w:val="2"/>
        </w:numPr>
        <w:tabs>
          <w:tab w:val="num" w:pos="360"/>
          <w:tab w:val="left" w:pos="1360"/>
          <w:tab w:val="left" w:pos="10099"/>
        </w:tabs>
        <w:spacing w:before="120"/>
        <w:ind w:left="360"/>
        <w:jc w:val="both"/>
      </w:pPr>
      <w:r>
        <w:t xml:space="preserve">Eckman, D. J., S. G. </w:t>
      </w:r>
      <w:proofErr w:type="gramStart"/>
      <w:r>
        <w:t>Henderson</w:t>
      </w:r>
      <w:proofErr w:type="gramEnd"/>
      <w:r>
        <w:t xml:space="preserve"> and S. </w:t>
      </w:r>
      <w:proofErr w:type="spellStart"/>
      <w:r>
        <w:t>Shashaani</w:t>
      </w:r>
      <w:proofErr w:type="spellEnd"/>
      <w:r>
        <w:t>. 202</w:t>
      </w:r>
      <w:r w:rsidR="00A628C2">
        <w:t>3</w:t>
      </w:r>
      <w:r>
        <w:t xml:space="preserve">. Diagnostic </w:t>
      </w:r>
      <w:r w:rsidR="00125B1A">
        <w:t xml:space="preserve">tools for </w:t>
      </w:r>
      <w:r w:rsidR="00125B1A" w:rsidRPr="00876B4F">
        <w:t>evaluating and comparing simulation-optimization algorithms</w:t>
      </w:r>
      <w:r>
        <w:t xml:space="preserve">. </w:t>
      </w:r>
      <w:r w:rsidRPr="007B4B98">
        <w:rPr>
          <w:i/>
          <w:iCs/>
        </w:rPr>
        <w:t>INFORMS Journal on Computing</w:t>
      </w:r>
      <w:r w:rsidR="00615A4B">
        <w:rPr>
          <w:i/>
          <w:iCs/>
        </w:rPr>
        <w:t xml:space="preserve"> </w:t>
      </w:r>
      <w:r w:rsidR="00615A4B" w:rsidRPr="00615A4B">
        <w:rPr>
          <w:b/>
          <w:bCs/>
        </w:rPr>
        <w:t>35</w:t>
      </w:r>
      <w:r w:rsidR="00615A4B" w:rsidRPr="00615A4B">
        <w:t xml:space="preserve"> </w:t>
      </w:r>
      <w:r w:rsidR="00615A4B">
        <w:t>(</w:t>
      </w:r>
      <w:r w:rsidR="00615A4B" w:rsidRPr="00615A4B">
        <w:t>2</w:t>
      </w:r>
      <w:r w:rsidR="00615A4B">
        <w:t>)</w:t>
      </w:r>
      <w:r w:rsidR="00615A4B" w:rsidRPr="00615A4B">
        <w:t xml:space="preserve"> 350-367</w:t>
      </w:r>
      <w:r w:rsidR="007B421D">
        <w:t xml:space="preserve">. </w:t>
      </w:r>
      <w:hyperlink r:id="rId16" w:history="1">
        <w:r w:rsidR="00B9651B" w:rsidRPr="003751A6">
          <w:rPr>
            <w:rStyle w:val="Hyperlink"/>
          </w:rPr>
          <w:t>https://doi.org/10.1287/ijoc.2022.1261</w:t>
        </w:r>
      </w:hyperlink>
      <w:r w:rsidR="00B9651B">
        <w:t xml:space="preserve"> </w:t>
      </w:r>
    </w:p>
    <w:p w14:paraId="143F0A6F" w14:textId="22B8A6C7" w:rsidR="002A2DDC" w:rsidRPr="008771C2" w:rsidRDefault="002A2DDC" w:rsidP="002A2DDC">
      <w:pPr>
        <w:numPr>
          <w:ilvl w:val="0"/>
          <w:numId w:val="2"/>
        </w:numPr>
        <w:tabs>
          <w:tab w:val="num" w:pos="360"/>
          <w:tab w:val="left" w:pos="1360"/>
          <w:tab w:val="left" w:pos="10099"/>
        </w:tabs>
        <w:spacing w:before="120"/>
        <w:ind w:left="360"/>
        <w:jc w:val="both"/>
        <w:rPr>
          <w:bCs/>
        </w:rPr>
      </w:pPr>
      <w:r>
        <w:rPr>
          <w:rFonts w:ascii="Times" w:hAnsi="Times"/>
          <w:szCs w:val="20"/>
        </w:rPr>
        <w:t xml:space="preserve">Woo-Hyung Cho, David B. </w:t>
      </w:r>
      <w:proofErr w:type="spellStart"/>
      <w:r>
        <w:rPr>
          <w:rFonts w:ascii="Times" w:hAnsi="Times"/>
          <w:szCs w:val="20"/>
        </w:rPr>
        <w:t>Shmoys</w:t>
      </w:r>
      <w:proofErr w:type="spellEnd"/>
      <w:r>
        <w:rPr>
          <w:rFonts w:ascii="Times" w:hAnsi="Times"/>
          <w:szCs w:val="20"/>
        </w:rPr>
        <w:t xml:space="preserve"> and Shane G. Henderson. 2022. SPT optimality </w:t>
      </w:r>
      <w:r w:rsidR="00782ADA">
        <w:rPr>
          <w:rFonts w:ascii="Times" w:hAnsi="Times"/>
          <w:szCs w:val="20"/>
        </w:rPr>
        <w:t xml:space="preserve">(mostly) </w:t>
      </w:r>
      <w:r>
        <w:rPr>
          <w:rFonts w:ascii="Times" w:hAnsi="Times"/>
          <w:szCs w:val="20"/>
        </w:rPr>
        <w:t xml:space="preserve">via linear programming. </w:t>
      </w:r>
      <w:r w:rsidRPr="002A2DDC">
        <w:rPr>
          <w:rFonts w:ascii="Times" w:hAnsi="Times"/>
          <w:i/>
          <w:iCs/>
          <w:szCs w:val="20"/>
        </w:rPr>
        <w:t>Operations Research Letters</w:t>
      </w:r>
      <w:r w:rsidR="001F21DE">
        <w:rPr>
          <w:rFonts w:ascii="Times" w:hAnsi="Times"/>
          <w:szCs w:val="20"/>
        </w:rPr>
        <w:t xml:space="preserve">. </w:t>
      </w:r>
      <w:r w:rsidR="001F21DE" w:rsidRPr="001F21DE">
        <w:rPr>
          <w:rFonts w:ascii="Times" w:hAnsi="Times"/>
          <w:b/>
          <w:bCs/>
          <w:szCs w:val="20"/>
        </w:rPr>
        <w:t>51</w:t>
      </w:r>
      <w:r w:rsidR="001F21DE">
        <w:rPr>
          <w:rFonts w:ascii="Times" w:hAnsi="Times"/>
          <w:szCs w:val="20"/>
        </w:rPr>
        <w:t xml:space="preserve"> 99-104.</w:t>
      </w:r>
      <w:r w:rsidR="00E8660D" w:rsidRPr="00E8660D">
        <w:t xml:space="preserve"> </w:t>
      </w:r>
      <w:r w:rsidR="00E8660D">
        <w:t xml:space="preserve"> </w:t>
      </w:r>
      <w:hyperlink r:id="rId17" w:history="1">
        <w:r w:rsidR="00E8660D" w:rsidRPr="00F13C67">
          <w:rPr>
            <w:rStyle w:val="Hyperlink"/>
            <w:rFonts w:ascii="Times" w:hAnsi="Times"/>
            <w:szCs w:val="20"/>
          </w:rPr>
          <w:t>https://doi.org/10.1016/j.orl.2022.12.007</w:t>
        </w:r>
      </w:hyperlink>
      <w:r w:rsidR="00E8660D">
        <w:rPr>
          <w:rFonts w:ascii="Times" w:hAnsi="Times"/>
          <w:szCs w:val="20"/>
        </w:rPr>
        <w:t xml:space="preserve"> </w:t>
      </w:r>
    </w:p>
    <w:p w14:paraId="4ECA61E6" w14:textId="77777777" w:rsidR="00D73311" w:rsidRPr="006D1243" w:rsidRDefault="00D73311" w:rsidP="00D73311">
      <w:pPr>
        <w:numPr>
          <w:ilvl w:val="0"/>
          <w:numId w:val="2"/>
        </w:numPr>
        <w:tabs>
          <w:tab w:val="num" w:pos="360"/>
          <w:tab w:val="left" w:pos="1360"/>
          <w:tab w:val="left" w:pos="10099"/>
        </w:tabs>
        <w:spacing w:before="120"/>
        <w:ind w:left="360"/>
        <w:jc w:val="both"/>
        <w:rPr>
          <w:bCs/>
        </w:rPr>
      </w:pPr>
      <w:proofErr w:type="spellStart"/>
      <w:r w:rsidRPr="00F17B51">
        <w:rPr>
          <w:bCs/>
        </w:rPr>
        <w:t>Jiayue</w:t>
      </w:r>
      <w:proofErr w:type="spellEnd"/>
      <w:r w:rsidRPr="00F17B51">
        <w:rPr>
          <w:bCs/>
        </w:rPr>
        <w:t xml:space="preserve"> Wan, Casey L. </w:t>
      </w:r>
      <w:proofErr w:type="spellStart"/>
      <w:r w:rsidRPr="00F17B51">
        <w:rPr>
          <w:bCs/>
        </w:rPr>
        <w:t>Cazer</w:t>
      </w:r>
      <w:proofErr w:type="spellEnd"/>
      <w:r w:rsidRPr="00F17B51">
        <w:rPr>
          <w:bCs/>
        </w:rPr>
        <w:t xml:space="preserve">, Marin E. </w:t>
      </w:r>
      <w:proofErr w:type="spellStart"/>
      <w:r w:rsidRPr="00F17B51">
        <w:rPr>
          <w:bCs/>
        </w:rPr>
        <w:t>Clarkberg</w:t>
      </w:r>
      <w:proofErr w:type="spellEnd"/>
      <w:r w:rsidRPr="00F17B51">
        <w:rPr>
          <w:bCs/>
        </w:rPr>
        <w:t xml:space="preserve">, Shane G. Henderson, Scarlett E. Lee, </w:t>
      </w:r>
      <w:proofErr w:type="spellStart"/>
      <w:r w:rsidRPr="00F17B51">
        <w:rPr>
          <w:bCs/>
        </w:rPr>
        <w:t>Genevive</w:t>
      </w:r>
      <w:proofErr w:type="spellEnd"/>
      <w:r w:rsidRPr="00F17B51">
        <w:rPr>
          <w:bCs/>
        </w:rPr>
        <w:t xml:space="preserve"> Meredith, Marwan Osman, David B. </w:t>
      </w:r>
      <w:proofErr w:type="spellStart"/>
      <w:r w:rsidRPr="00F17B51">
        <w:rPr>
          <w:bCs/>
        </w:rPr>
        <w:t>Shmoys</w:t>
      </w:r>
      <w:proofErr w:type="spellEnd"/>
      <w:r w:rsidRPr="00F17B51">
        <w:rPr>
          <w:bCs/>
        </w:rPr>
        <w:t>, Peter I. Frazier</w:t>
      </w:r>
      <w:r>
        <w:rPr>
          <w:bCs/>
        </w:rPr>
        <w:t xml:space="preserve">. 2022. </w:t>
      </w:r>
      <w:r w:rsidRPr="00D73311">
        <w:rPr>
          <w:bCs/>
        </w:rPr>
        <w:t>Booster vaccination protection against SARS-CoV-2 infections in young adults during an Omicron BA.1-predominant period: a retrospective cohort study</w:t>
      </w:r>
      <w:r w:rsidRPr="006D1243">
        <w:rPr>
          <w:bCs/>
        </w:rPr>
        <w:t xml:space="preserve">. </w:t>
      </w:r>
      <w:r w:rsidRPr="00D73311">
        <w:rPr>
          <w:bCs/>
          <w:i/>
          <w:iCs/>
        </w:rPr>
        <w:t>PLOS Medicine</w:t>
      </w:r>
      <w:r>
        <w:rPr>
          <w:bCs/>
        </w:rPr>
        <w:t>. To appear</w:t>
      </w:r>
      <w:r w:rsidRPr="006D1243">
        <w:rPr>
          <w:bCs/>
        </w:rPr>
        <w:t>.</w:t>
      </w:r>
    </w:p>
    <w:p w14:paraId="33FCC50D" w14:textId="5927D040" w:rsidR="007F003E" w:rsidRPr="002832A1" w:rsidRDefault="007F003E" w:rsidP="007F003E">
      <w:pPr>
        <w:numPr>
          <w:ilvl w:val="0"/>
          <w:numId w:val="2"/>
        </w:numPr>
        <w:tabs>
          <w:tab w:val="num" w:pos="360"/>
          <w:tab w:val="left" w:pos="1360"/>
          <w:tab w:val="left" w:pos="10099"/>
        </w:tabs>
        <w:spacing w:before="120"/>
        <w:ind w:left="360"/>
        <w:jc w:val="both"/>
      </w:pPr>
      <w:r>
        <w:t xml:space="preserve">Eckman, D. J., S. G. </w:t>
      </w:r>
      <w:proofErr w:type="gramStart"/>
      <w:r>
        <w:t>Henderson</w:t>
      </w:r>
      <w:proofErr w:type="gramEnd"/>
      <w:r>
        <w:t xml:space="preserve"> and S. </w:t>
      </w:r>
      <w:proofErr w:type="spellStart"/>
      <w:r>
        <w:t>Shashaani</w:t>
      </w:r>
      <w:proofErr w:type="spellEnd"/>
      <w:r>
        <w:t>. 202</w:t>
      </w:r>
      <w:r w:rsidR="00A52B5B">
        <w:t>3</w:t>
      </w:r>
      <w:r>
        <w:t xml:space="preserve">. </w:t>
      </w:r>
      <w:proofErr w:type="spellStart"/>
      <w:r w:rsidRPr="002832A1">
        <w:t>SimOpt</w:t>
      </w:r>
      <w:proofErr w:type="spellEnd"/>
      <w:r w:rsidRPr="002832A1">
        <w:t xml:space="preserve">: A </w:t>
      </w:r>
      <w:r w:rsidR="00125B1A" w:rsidRPr="002832A1">
        <w:t>testbed for simulation-optimization experiments</w:t>
      </w:r>
      <w:r>
        <w:t xml:space="preserve">. </w:t>
      </w:r>
      <w:r>
        <w:rPr>
          <w:i/>
          <w:iCs/>
        </w:rPr>
        <w:t xml:space="preserve">INFORMS Journal on Computing </w:t>
      </w:r>
      <w:r w:rsidR="00A52B5B" w:rsidRPr="00A52B5B">
        <w:rPr>
          <w:b/>
          <w:bCs/>
        </w:rPr>
        <w:t>35</w:t>
      </w:r>
      <w:r w:rsidR="00A52B5B">
        <w:t xml:space="preserve"> (</w:t>
      </w:r>
      <w:r w:rsidR="00A52B5B" w:rsidRPr="00A52B5B">
        <w:t>2</w:t>
      </w:r>
      <w:r w:rsidR="00A52B5B">
        <w:t>)</w:t>
      </w:r>
      <w:r w:rsidR="00A52B5B" w:rsidRPr="00A52B5B">
        <w:t xml:space="preserve"> 495-508.</w:t>
      </w:r>
    </w:p>
    <w:p w14:paraId="1EB163D0" w14:textId="048C0D78" w:rsidR="009853F6" w:rsidRDefault="00AD7555" w:rsidP="009853F6">
      <w:pPr>
        <w:pStyle w:val="Heading2"/>
        <w:tabs>
          <w:tab w:val="left" w:pos="1360"/>
          <w:tab w:val="left" w:pos="10099"/>
        </w:tabs>
        <w:ind w:right="0"/>
      </w:pPr>
      <w:r>
        <w:br/>
      </w:r>
      <w:r w:rsidR="009853F6">
        <w:t>Submitted to/under revision for Archival Journals</w:t>
      </w:r>
    </w:p>
    <w:p w14:paraId="451CDA37" w14:textId="6B164468" w:rsidR="00AB60E1" w:rsidRPr="001D5825" w:rsidRDefault="00AB60E1" w:rsidP="00AB60E1">
      <w:pPr>
        <w:numPr>
          <w:ilvl w:val="0"/>
          <w:numId w:val="2"/>
        </w:numPr>
        <w:tabs>
          <w:tab w:val="num" w:pos="360"/>
          <w:tab w:val="left" w:pos="1360"/>
          <w:tab w:val="left" w:pos="10099"/>
        </w:tabs>
        <w:spacing w:before="120"/>
        <w:ind w:left="360"/>
        <w:jc w:val="both"/>
        <w:rPr>
          <w:i/>
          <w:iCs/>
        </w:rPr>
      </w:pPr>
      <w:r>
        <w:t xml:space="preserve">Pieter L. van den Berg, Shane G. Henderson, Caroline J. </w:t>
      </w:r>
      <w:proofErr w:type="spellStart"/>
      <w:r>
        <w:t>Jagtenberg</w:t>
      </w:r>
      <w:proofErr w:type="spellEnd"/>
      <w:r>
        <w:t xml:space="preserve"> and </w:t>
      </w:r>
      <w:proofErr w:type="spellStart"/>
      <w:r>
        <w:t>Hemeng</w:t>
      </w:r>
      <w:proofErr w:type="spellEnd"/>
      <w:r>
        <w:t xml:space="preserve"> Li. 2021. </w:t>
      </w:r>
      <w:r w:rsidR="007F003E" w:rsidRPr="00BE3E97">
        <w:t>Modeling the impact of community first responder systems</w:t>
      </w:r>
      <w:r>
        <w:t xml:space="preserve">. </w:t>
      </w:r>
      <w:r w:rsidR="00946DF9" w:rsidRPr="00946DF9">
        <w:rPr>
          <w:i/>
          <w:iCs/>
        </w:rPr>
        <w:t>Revised and res</w:t>
      </w:r>
      <w:r w:rsidR="00C815C8" w:rsidRPr="00946DF9">
        <w:rPr>
          <w:i/>
          <w:iCs/>
        </w:rPr>
        <w:t>ubmitted</w:t>
      </w:r>
      <w:r w:rsidRPr="00C815C8">
        <w:rPr>
          <w:i/>
          <w:iCs/>
        </w:rPr>
        <w:t>.</w:t>
      </w:r>
    </w:p>
    <w:p w14:paraId="5C2ED193" w14:textId="49CEF266" w:rsidR="00A67F6E" w:rsidRPr="001D5825" w:rsidRDefault="00205211" w:rsidP="001D5825">
      <w:pPr>
        <w:numPr>
          <w:ilvl w:val="0"/>
          <w:numId w:val="2"/>
        </w:numPr>
        <w:tabs>
          <w:tab w:val="num" w:pos="360"/>
          <w:tab w:val="left" w:pos="1360"/>
          <w:tab w:val="left" w:pos="10099"/>
        </w:tabs>
        <w:spacing w:before="120"/>
        <w:ind w:left="360"/>
        <w:jc w:val="both"/>
        <w:rPr>
          <w:i/>
          <w:iCs/>
        </w:rPr>
      </w:pPr>
      <w:r>
        <w:lastRenderedPageBreak/>
        <w:t xml:space="preserve">Woo-Hyung Cho, Shane G. Henderson and David B. </w:t>
      </w:r>
      <w:proofErr w:type="spellStart"/>
      <w:r>
        <w:t>Shmoys</w:t>
      </w:r>
      <w:proofErr w:type="spellEnd"/>
      <w:r>
        <w:t xml:space="preserve">. 2022. Scheduling with predictions. </w:t>
      </w:r>
      <w:r w:rsidRPr="00205211">
        <w:rPr>
          <w:i/>
          <w:iCs/>
        </w:rPr>
        <w:t>Submitted.</w:t>
      </w:r>
      <w:r w:rsidR="00667677" w:rsidRPr="00667677">
        <w:t xml:space="preserve"> </w:t>
      </w:r>
      <w:hyperlink r:id="rId18" w:tooltip="http://arxiv.org/abs/2212.10433" w:history="1">
        <w:r w:rsidR="00667677" w:rsidRPr="00667677">
          <w:rPr>
            <w:rStyle w:val="Hyperlink"/>
          </w:rPr>
          <w:t>http://arxiv.org/abs/2212.10433</w:t>
        </w:r>
      </w:hyperlink>
    </w:p>
    <w:p w14:paraId="51ABEA19" w14:textId="31BA21E5" w:rsidR="009853F6" w:rsidRPr="005E5AD6" w:rsidRDefault="009853F6" w:rsidP="005E5AD6">
      <w:pPr>
        <w:tabs>
          <w:tab w:val="left" w:pos="1360"/>
          <w:tab w:val="left" w:pos="10099"/>
        </w:tabs>
        <w:spacing w:before="120"/>
        <w:jc w:val="both"/>
        <w:rPr>
          <w:i/>
        </w:rPr>
      </w:pPr>
      <w:r w:rsidRPr="005E5AD6">
        <w:rPr>
          <w:i/>
        </w:rPr>
        <w:t>Refereed Conference Proceedings</w:t>
      </w:r>
    </w:p>
    <w:p w14:paraId="0CDD7192" w14:textId="6FF432F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and S. P. </w:t>
      </w:r>
      <w:proofErr w:type="spellStart"/>
      <w:r w:rsidRPr="00D53A60">
        <w:rPr>
          <w:i w:val="0"/>
        </w:rPr>
        <w:t>Meyn</w:t>
      </w:r>
      <w:proofErr w:type="spellEnd"/>
      <w:r w:rsidRPr="00D53A60">
        <w:rPr>
          <w:i w:val="0"/>
        </w:rPr>
        <w:t xml:space="preserve">. 1997. Efficient simulation of multiclass queueing networks. Proceedings of the 1997 Winter Simulation Conference. S. </w:t>
      </w:r>
      <w:proofErr w:type="spellStart"/>
      <w:r w:rsidRPr="00D53A60">
        <w:rPr>
          <w:i w:val="0"/>
        </w:rPr>
        <w:t>Andradottir</w:t>
      </w:r>
      <w:proofErr w:type="spellEnd"/>
      <w:r w:rsidRPr="00D53A60">
        <w:rPr>
          <w:i w:val="0"/>
        </w:rPr>
        <w:t>, K. Healy, D. H. Withers, B. L. Nelson eds. IEEE. 216-223.</w:t>
      </w:r>
    </w:p>
    <w:p w14:paraId="7C49A9C3" w14:textId="7844BD24"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Damerdji</w:t>
      </w:r>
      <w:proofErr w:type="spellEnd"/>
      <w:r w:rsidRPr="00D53A60">
        <w:rPr>
          <w:i w:val="0"/>
        </w:rPr>
        <w:t xml:space="preserve">, H., S. G. Henderson, P. W. Glynn. 1997. Computational efficiency in output analysis. Proceedings of the 1997 Winter Simulation Conference. S. </w:t>
      </w:r>
      <w:proofErr w:type="spellStart"/>
      <w:r w:rsidRPr="00D53A60">
        <w:rPr>
          <w:i w:val="0"/>
        </w:rPr>
        <w:t>Andradottir</w:t>
      </w:r>
      <w:proofErr w:type="spellEnd"/>
      <w:r w:rsidRPr="00D53A60">
        <w:rPr>
          <w:i w:val="0"/>
        </w:rPr>
        <w:t>, K. Healy, D. H. Withers, B. L. Nelson eds. IEEE. 208-215.</w:t>
      </w:r>
    </w:p>
    <w:p w14:paraId="4BCF253E" w14:textId="7B5FE51A"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and A. Mason. 1998. Rostering by iterating integer programming and simulation. Proceedings of the 1998 Winter Simulation Conference. D. Medeiros and E. Watson, J. S. Carson, M. S. </w:t>
      </w:r>
      <w:proofErr w:type="spellStart"/>
      <w:r w:rsidRPr="00D53A60">
        <w:rPr>
          <w:i w:val="0"/>
        </w:rPr>
        <w:t>Manivannan</w:t>
      </w:r>
      <w:proofErr w:type="spellEnd"/>
      <w:r w:rsidRPr="00D53A60">
        <w:rPr>
          <w:i w:val="0"/>
        </w:rPr>
        <w:t xml:space="preserve"> eds. IEEE. 677-684.</w:t>
      </w:r>
    </w:p>
    <w:p w14:paraId="057BC29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Glynn, P. W., and S. G. Henderson. 1998. Estimation of stationary densities for Markov chains. Proceedings of the 1998 Winter Simulation Conference. D. Medeiros and E. Watson, J. S. Carson, M. S. </w:t>
      </w:r>
      <w:proofErr w:type="spellStart"/>
      <w:r w:rsidRPr="00D53A60">
        <w:rPr>
          <w:i w:val="0"/>
        </w:rPr>
        <w:t>Manivannan</w:t>
      </w:r>
      <w:proofErr w:type="spellEnd"/>
      <w:r w:rsidRPr="00D53A60">
        <w:rPr>
          <w:i w:val="0"/>
        </w:rPr>
        <w:t xml:space="preserve"> eds. IEEE. 647-652.</w:t>
      </w:r>
    </w:p>
    <w:p w14:paraId="77E47FCE"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P. W. Glynn. 1999. Can the regenerative method be applied to discrete-event simulation? Proceedings of the 1999 Winter Simulation Conference. P. A. Farrington, H. B. Nembhard, J. Evans, D. Sturrock, eds. IEEE, Piscataway NJ. 367-373.</w:t>
      </w:r>
    </w:p>
    <w:p w14:paraId="772C50EB" w14:textId="7860497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A. Mason. 1999. Estimating ambulance requirements in Auckland, New Zealand. Proceedings of the 1999 Winter Simulation Conference. P. A. Farrington, H. B. Nembhard, J. Evans, D. Sturrock, eds. IEEE. 1670-1674.</w:t>
      </w:r>
    </w:p>
    <w:p w14:paraId="26A72392" w14:textId="5A634CA6"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and R. L. Tweedie. 2000. Perfect simulation for Markov chains arising from discrete-event simulation. In Proceedings of the 38th Annual Allerton Conference on Communication, Control, and Computing. 1125—1134.</w:t>
      </w:r>
    </w:p>
    <w:p w14:paraId="78C3CF2B" w14:textId="7857B285"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B. A. </w:t>
      </w:r>
      <w:proofErr w:type="spellStart"/>
      <w:r w:rsidRPr="00D53A60">
        <w:rPr>
          <w:i w:val="0"/>
        </w:rPr>
        <w:t>Chiera</w:t>
      </w:r>
      <w:proofErr w:type="spellEnd"/>
      <w:r w:rsidRPr="00D53A60">
        <w:rPr>
          <w:i w:val="0"/>
        </w:rPr>
        <w:t xml:space="preserve">, and R. M. Cooke. 2000. Generating “dependent” quasi-random numbers. Proceedings of the 2000 Winter Simulation Conference. J. A. </w:t>
      </w:r>
      <w:proofErr w:type="spellStart"/>
      <w:r w:rsidRPr="00D53A60">
        <w:rPr>
          <w:i w:val="0"/>
        </w:rPr>
        <w:t>Joines</w:t>
      </w:r>
      <w:proofErr w:type="spellEnd"/>
      <w:r w:rsidRPr="00D53A60">
        <w:rPr>
          <w:i w:val="0"/>
        </w:rPr>
        <w:t>, R. R. Barton, K. Kang, and P. A. Fishwick, eds. IEEE. 527-536.</w:t>
      </w:r>
    </w:p>
    <w:p w14:paraId="52EBEABE" w14:textId="27F9A85B" w:rsid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2000. Mathematics for simulation. Proceedings of the 2000 Winter Simulation Conference. J. A. </w:t>
      </w:r>
      <w:proofErr w:type="spellStart"/>
      <w:r w:rsidRPr="00D53A60">
        <w:rPr>
          <w:i w:val="0"/>
        </w:rPr>
        <w:t>Joines</w:t>
      </w:r>
      <w:proofErr w:type="spellEnd"/>
      <w:r w:rsidRPr="00D53A60">
        <w:rPr>
          <w:i w:val="0"/>
        </w:rPr>
        <w:t>, R. R. Barton, K. Kang, and P. A. Fishwick, eds. IEEE. 137-146.</w:t>
      </w:r>
    </w:p>
    <w:p w14:paraId="2FBC7551" w14:textId="77777777" w:rsidR="005E5AD6" w:rsidRPr="005E5AD6" w:rsidRDefault="005E5AD6" w:rsidP="0015539C"/>
    <w:p w14:paraId="6CA02DAC" w14:textId="2680BE9A"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Ghosh, S., and S. G. Henderson. 2001. Chessboard distributions. Proceedings of the 2001 Winter Simulation Conference. B. A. Peters, J. Smith, D. Medeiros, M. Rohrer, eds. IEEE. 385—393.</w:t>
      </w:r>
    </w:p>
    <w:p w14:paraId="2007A86D" w14:textId="13DB8F04"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2001. Mathematics for simulation. Proceedings of the 2001 Winter Simulation Conference. B. A. Peters, J. Smith, D. Medeiros, M. Rohrer, eds. IEEE. 83—94.</w:t>
      </w:r>
    </w:p>
    <w:p w14:paraId="59D5EE0A" w14:textId="4CF62F3F" w:rsidR="005E5AD6" w:rsidRPr="005E5AD6"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Ghosh, S., and S. G. Henderson. 2002. Properties of the NORTA method in higher dimensions. Proceedings of the 2002 Winter Simulation Conference. </w:t>
      </w:r>
      <w:proofErr w:type="spellStart"/>
      <w:proofErr w:type="gramStart"/>
      <w:r w:rsidRPr="00D53A60">
        <w:rPr>
          <w:i w:val="0"/>
        </w:rPr>
        <w:t>E.Yücesan</w:t>
      </w:r>
      <w:proofErr w:type="spellEnd"/>
      <w:proofErr w:type="gramEnd"/>
      <w:r w:rsidRPr="00D53A60">
        <w:rPr>
          <w:i w:val="0"/>
        </w:rPr>
        <w:t xml:space="preserve">, C.-H. Chen, J. L. </w:t>
      </w:r>
      <w:proofErr w:type="spellStart"/>
      <w:r w:rsidRPr="00D53A60">
        <w:rPr>
          <w:i w:val="0"/>
        </w:rPr>
        <w:t>Snowdon</w:t>
      </w:r>
      <w:proofErr w:type="spellEnd"/>
      <w:r w:rsidRPr="00D53A60">
        <w:rPr>
          <w:i w:val="0"/>
        </w:rPr>
        <w:t xml:space="preserve">, and J. M. </w:t>
      </w:r>
      <w:proofErr w:type="spellStart"/>
      <w:r w:rsidRPr="00D53A60">
        <w:rPr>
          <w:i w:val="0"/>
        </w:rPr>
        <w:t>Charnes</w:t>
      </w:r>
      <w:proofErr w:type="spellEnd"/>
      <w:r w:rsidRPr="00D53A60">
        <w:rPr>
          <w:i w:val="0"/>
        </w:rPr>
        <w:t>, eds. IEEE. 263—269.</w:t>
      </w:r>
    </w:p>
    <w:p w14:paraId="26BE544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lastRenderedPageBreak/>
        <w:t xml:space="preserve">Barton, R. R., R. C. H. Cheng, S. E. Chick, S. G. Henderson, A. M. Law, L. M. </w:t>
      </w:r>
      <w:proofErr w:type="spellStart"/>
      <w:r w:rsidRPr="00D53A60">
        <w:rPr>
          <w:i w:val="0"/>
        </w:rPr>
        <w:t>Leemis</w:t>
      </w:r>
      <w:proofErr w:type="spellEnd"/>
      <w:r w:rsidRPr="00D53A60">
        <w:rPr>
          <w:i w:val="0"/>
        </w:rPr>
        <w:t xml:space="preserve">, B. W. </w:t>
      </w:r>
      <w:proofErr w:type="spellStart"/>
      <w:r w:rsidRPr="00D53A60">
        <w:rPr>
          <w:i w:val="0"/>
        </w:rPr>
        <w:t>Schmeiser</w:t>
      </w:r>
      <w:proofErr w:type="spellEnd"/>
      <w:r w:rsidRPr="00D53A60">
        <w:rPr>
          <w:i w:val="0"/>
        </w:rPr>
        <w:t xml:space="preserve">, L. W. </w:t>
      </w:r>
      <w:proofErr w:type="spellStart"/>
      <w:r w:rsidRPr="00D53A60">
        <w:rPr>
          <w:i w:val="0"/>
        </w:rPr>
        <w:t>Schruben</w:t>
      </w:r>
      <w:proofErr w:type="spellEnd"/>
      <w:r w:rsidRPr="00D53A60">
        <w:rPr>
          <w:i w:val="0"/>
        </w:rPr>
        <w:t xml:space="preserve">, J. R. Wilson. 2002. Panel on current issues in simulation input modeling. Proceedings of the 2002 Winter Simulation Conference. </w:t>
      </w:r>
      <w:proofErr w:type="spellStart"/>
      <w:proofErr w:type="gramStart"/>
      <w:r w:rsidRPr="00D53A60">
        <w:rPr>
          <w:i w:val="0"/>
        </w:rPr>
        <w:t>E.Yücesan</w:t>
      </w:r>
      <w:proofErr w:type="spellEnd"/>
      <w:proofErr w:type="gramEnd"/>
      <w:r w:rsidRPr="00D53A60">
        <w:rPr>
          <w:i w:val="0"/>
        </w:rPr>
        <w:t xml:space="preserve">, C.-H. Chen, J. L. </w:t>
      </w:r>
      <w:proofErr w:type="spellStart"/>
      <w:r w:rsidRPr="00D53A60">
        <w:rPr>
          <w:i w:val="0"/>
        </w:rPr>
        <w:t>Snowdon</w:t>
      </w:r>
      <w:proofErr w:type="spellEnd"/>
      <w:r w:rsidRPr="00D53A60">
        <w:rPr>
          <w:i w:val="0"/>
        </w:rPr>
        <w:t xml:space="preserve">, and J. M. </w:t>
      </w:r>
      <w:proofErr w:type="spellStart"/>
      <w:r w:rsidRPr="00D53A60">
        <w:rPr>
          <w:i w:val="0"/>
        </w:rPr>
        <w:t>Charnes</w:t>
      </w:r>
      <w:proofErr w:type="spellEnd"/>
      <w:r w:rsidRPr="00D53A60">
        <w:rPr>
          <w:i w:val="0"/>
        </w:rPr>
        <w:t>, eds. IEEE. 353—369.</w:t>
      </w:r>
    </w:p>
    <w:p w14:paraId="6EB3AB2A"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Atlason</w:t>
      </w:r>
      <w:proofErr w:type="spellEnd"/>
      <w:r w:rsidRPr="00D53A60">
        <w:rPr>
          <w:i w:val="0"/>
        </w:rPr>
        <w:t xml:space="preserve">, J., M. A. </w:t>
      </w:r>
      <w:proofErr w:type="spellStart"/>
      <w:r w:rsidRPr="00D53A60">
        <w:rPr>
          <w:i w:val="0"/>
        </w:rPr>
        <w:t>Epelman</w:t>
      </w:r>
      <w:proofErr w:type="spellEnd"/>
      <w:r w:rsidRPr="00D53A60">
        <w:rPr>
          <w:i w:val="0"/>
        </w:rPr>
        <w:t xml:space="preserve">, and S. G. Henderson. 2003. Using simulation to approximate </w:t>
      </w:r>
      <w:proofErr w:type="spellStart"/>
      <w:r w:rsidRPr="00D53A60">
        <w:rPr>
          <w:i w:val="0"/>
        </w:rPr>
        <w:t>subgradients</w:t>
      </w:r>
      <w:proofErr w:type="spellEnd"/>
      <w:r w:rsidRPr="00D53A60">
        <w:rPr>
          <w:i w:val="0"/>
        </w:rPr>
        <w:t xml:space="preserve"> of convex performance measures in service systems. Proceedings of the 2003 Winter Simulation Conference. S. Chick, P. J. Sánchez, D. Ferrin, and D. J. Morrice, eds. IEEE. 1824—1832.</w:t>
      </w:r>
    </w:p>
    <w:p w14:paraId="7DBA4AC3"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Steckley</w:t>
      </w:r>
      <w:proofErr w:type="spellEnd"/>
      <w:r w:rsidRPr="00D53A60">
        <w:rPr>
          <w:i w:val="0"/>
        </w:rPr>
        <w:t>, S. G., and S. G. Henderson. 2003. A kernel approach to estimating the density of a conditional expectation. Proceedings of the 2003 Winter Simulation Conference. S. Chick, P. J. Sánchez, D. Ferrin, and D. J. Morrice, eds. IEEE. 383—391.</w:t>
      </w:r>
    </w:p>
    <w:p w14:paraId="6ED3193E"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Henderson, S. G. 2003. Input model uncertainty: Why do we care and what should we do about it? Proceedings of the 2003 Winter Simulation Conference. S. Chick, P. J. Sánchez, D. Ferrin, and D. J. Morrice, eds. IEEE, Piscataway, NJ. 90—100.</w:t>
      </w:r>
    </w:p>
    <w:p w14:paraId="337C49D9"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Kim, </w:t>
      </w:r>
      <w:proofErr w:type="gramStart"/>
      <w:r w:rsidRPr="00D53A60">
        <w:rPr>
          <w:i w:val="0"/>
        </w:rPr>
        <w:t>S.</w:t>
      </w:r>
      <w:proofErr w:type="gramEnd"/>
      <w:r w:rsidRPr="00D53A60">
        <w:rPr>
          <w:i w:val="0"/>
        </w:rPr>
        <w:t xml:space="preserve"> and S. G. Henderson. 2004. Adaptive control variates. Proceedings of the 2004 Winter Simulation Conference. R. Ingalls, M. Rossetti, J. Smith and B. Peters, eds. IEEE, Piscataway, NJ. 621—629.</w:t>
      </w:r>
    </w:p>
    <w:p w14:paraId="4229DA1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Henderson, S. G. 2005. Should we model dependence and </w:t>
      </w:r>
      <w:proofErr w:type="spellStart"/>
      <w:r w:rsidRPr="00D53A60">
        <w:rPr>
          <w:i w:val="0"/>
        </w:rPr>
        <w:t>nonstationarity</w:t>
      </w:r>
      <w:proofErr w:type="spellEnd"/>
      <w:r w:rsidRPr="00D53A60">
        <w:rPr>
          <w:i w:val="0"/>
        </w:rPr>
        <w:t xml:space="preserve">, and if </w:t>
      </w:r>
      <w:proofErr w:type="gramStart"/>
      <w:r w:rsidRPr="00D53A60">
        <w:rPr>
          <w:i w:val="0"/>
        </w:rPr>
        <w:t>so</w:t>
      </w:r>
      <w:proofErr w:type="gramEnd"/>
      <w:r w:rsidRPr="00D53A60">
        <w:rPr>
          <w:i w:val="0"/>
        </w:rPr>
        <w:t xml:space="preserve"> how? Proceedings of the 2005 Winter Simulation Conference. M. E. Kuhl, N. M. </w:t>
      </w:r>
      <w:proofErr w:type="spellStart"/>
      <w:r w:rsidRPr="00D53A60">
        <w:rPr>
          <w:i w:val="0"/>
        </w:rPr>
        <w:t>Steiger</w:t>
      </w:r>
      <w:proofErr w:type="spellEnd"/>
      <w:r w:rsidRPr="00D53A60">
        <w:rPr>
          <w:i w:val="0"/>
        </w:rPr>
        <w:t xml:space="preserve">, F. B. Armstrong, and J. A. </w:t>
      </w:r>
      <w:proofErr w:type="spellStart"/>
      <w:r w:rsidRPr="00D53A60">
        <w:rPr>
          <w:i w:val="0"/>
        </w:rPr>
        <w:t>Joines</w:t>
      </w:r>
      <w:proofErr w:type="spellEnd"/>
      <w:r w:rsidRPr="00D53A60">
        <w:rPr>
          <w:i w:val="0"/>
        </w:rPr>
        <w:t xml:space="preserve">, eds. IEEE, Piscataway, NJ. 120-129. </w:t>
      </w:r>
    </w:p>
    <w:p w14:paraId="5AA01FB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Steckley</w:t>
      </w:r>
      <w:proofErr w:type="spellEnd"/>
      <w:r w:rsidRPr="00D53A60">
        <w:rPr>
          <w:i w:val="0"/>
        </w:rPr>
        <w:t xml:space="preserve">, S. G., S. G. </w:t>
      </w:r>
      <w:proofErr w:type="gramStart"/>
      <w:r w:rsidRPr="00D53A60">
        <w:rPr>
          <w:i w:val="0"/>
        </w:rPr>
        <w:t>Henderson</w:t>
      </w:r>
      <w:proofErr w:type="gramEnd"/>
      <w:r w:rsidRPr="00D53A60">
        <w:rPr>
          <w:i w:val="0"/>
        </w:rPr>
        <w:t xml:space="preserve"> and V. Mehrotra. 2005. Performance measures for service systems with a random arrival rate. Proceedings of the 2005 Winter Simulation Conference. M. E. Kuhl, N. M. </w:t>
      </w:r>
      <w:proofErr w:type="spellStart"/>
      <w:r w:rsidRPr="00D53A60">
        <w:rPr>
          <w:i w:val="0"/>
        </w:rPr>
        <w:t>Steiger</w:t>
      </w:r>
      <w:proofErr w:type="spellEnd"/>
      <w:r w:rsidRPr="00D53A60">
        <w:rPr>
          <w:i w:val="0"/>
        </w:rPr>
        <w:t xml:space="preserve">, F. B. Armstrong, and J. A. </w:t>
      </w:r>
      <w:proofErr w:type="spellStart"/>
      <w:r w:rsidRPr="00D53A60">
        <w:rPr>
          <w:i w:val="0"/>
        </w:rPr>
        <w:t>Joines</w:t>
      </w:r>
      <w:proofErr w:type="spellEnd"/>
      <w:r w:rsidRPr="00D53A60">
        <w:rPr>
          <w:i w:val="0"/>
        </w:rPr>
        <w:t>, eds. IEEE, Piscataway, NJ.</w:t>
      </w:r>
    </w:p>
    <w:p w14:paraId="4BED58EA"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proofErr w:type="spellStart"/>
      <w:r w:rsidRPr="00D53A60">
        <w:rPr>
          <w:i w:val="0"/>
        </w:rPr>
        <w:t>Pasupathy</w:t>
      </w:r>
      <w:proofErr w:type="spellEnd"/>
      <w:r w:rsidRPr="00D53A60">
        <w:rPr>
          <w:i w:val="0"/>
        </w:rPr>
        <w:t>, R., and S. G. Henderson. 2006. A testbed of simulation-optimization problems. Proceedings of the 2006 Winter Simulation Conference. L. F. Perrone, F. P. Wieland, J. Liu, B. G. Lawson, D. M. Nicol, and R. M. Fujimoto, eds. IEEE, Piscataway, NJ. 255—263.</w:t>
      </w:r>
    </w:p>
    <w:p w14:paraId="6B78F401" w14:textId="4384D2A2"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Ehrlichman, S. M. T., and S. G. Hend</w:t>
      </w:r>
      <w:r w:rsidR="00CC766E">
        <w:rPr>
          <w:i w:val="0"/>
        </w:rPr>
        <w:t>erson. 2006. American options from</w:t>
      </w:r>
      <w:r w:rsidRPr="00D53A60">
        <w:rPr>
          <w:i w:val="0"/>
        </w:rPr>
        <w:t xml:space="preserve"> MARS. Proceedings of the 2006 Winter Simulation Conference. L. F. Perrone, F. P. Wieland, J. Liu, B. G. Lawson, D. M. Nicol, and R. M. Fujimoto, eds. IEEE, Piscataway, NJ. 719—726.</w:t>
      </w:r>
    </w:p>
    <w:p w14:paraId="1A35B2E4"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Kim, S., and S. G. Henderson. 2007. Non-linear control variates for regenerative steady-state simulation. Proceedings of the 2007 Winter Simulation Conference. S. G. Henderson, B. Biller, M.-H. Hsieh, J. </w:t>
      </w:r>
      <w:proofErr w:type="spellStart"/>
      <w:r w:rsidRPr="00D53A60">
        <w:rPr>
          <w:i w:val="0"/>
        </w:rPr>
        <w:t>Shortle</w:t>
      </w:r>
      <w:proofErr w:type="spellEnd"/>
      <w:r w:rsidRPr="00D53A60">
        <w:rPr>
          <w:i w:val="0"/>
        </w:rPr>
        <w:t>, J. D. Tew, and R. R. Barton, eds. IEEE Piscataway, NJ. 430—438.</w:t>
      </w:r>
    </w:p>
    <w:p w14:paraId="191C974B"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Ehrlichman, S. M. T., and S. G. Henderson. 2007. Finite sample performance guarantees for one-dimensional stochastic root finding. Proceedings of the 2007 Winter Simulation Conference. S. G. Henderson, B. Biller, M.-H. Hsieh, J. </w:t>
      </w:r>
      <w:proofErr w:type="spellStart"/>
      <w:r w:rsidRPr="00E10B3C">
        <w:rPr>
          <w:i w:val="0"/>
        </w:rPr>
        <w:t>Shortle</w:t>
      </w:r>
      <w:proofErr w:type="spellEnd"/>
      <w:r w:rsidRPr="00E10B3C">
        <w:rPr>
          <w:i w:val="0"/>
        </w:rPr>
        <w:t>, J. D. Tew, and R. R. Barton, eds. IEEE Piscataway, NJ. 313—321.</w:t>
      </w:r>
    </w:p>
    <w:p w14:paraId="78E4D024" w14:textId="3FF841D9"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lastRenderedPageBreak/>
        <w:t xml:space="preserve">Ehrlichman. S. M. T. and S. G. Henderson. 2008. Comparing Two Systems: Beyond Common Random Numbers. Proceedings of the 2008 Winter Simulation Conference. S. J. Mason, R. R. Hill, L. </w:t>
      </w:r>
      <w:proofErr w:type="spellStart"/>
      <w:r w:rsidR="00C67D1C">
        <w:rPr>
          <w:i w:val="0"/>
        </w:rPr>
        <w:t>M</w:t>
      </w:r>
      <w:r w:rsidR="00C67D1C" w:rsidRPr="00C67D1C">
        <w:rPr>
          <w:rFonts w:cs="Lucida Grande"/>
          <w:i w:val="0"/>
          <w:color w:val="000000"/>
        </w:rPr>
        <w:t>ö</w:t>
      </w:r>
      <w:r w:rsidR="00C67D1C" w:rsidRPr="00E10B3C">
        <w:rPr>
          <w:i w:val="0"/>
        </w:rPr>
        <w:t>nch</w:t>
      </w:r>
      <w:proofErr w:type="spellEnd"/>
      <w:r w:rsidRPr="00E10B3C">
        <w:rPr>
          <w:i w:val="0"/>
        </w:rPr>
        <w:t>, O. Rose,</w:t>
      </w:r>
      <w:r w:rsidR="000728DD">
        <w:rPr>
          <w:i w:val="0"/>
        </w:rPr>
        <w:t xml:space="preserve"> eds. IEEE, Piscataway NJ. 245—</w:t>
      </w:r>
      <w:r w:rsidRPr="00E10B3C">
        <w:rPr>
          <w:i w:val="0"/>
        </w:rPr>
        <w:t>251.</w:t>
      </w:r>
    </w:p>
    <w:p w14:paraId="7D11E23F" w14:textId="27D97F06"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Henderson, S. G. 2008. </w:t>
      </w:r>
      <w:r w:rsidR="0054021F">
        <w:rPr>
          <w:i w:val="0"/>
        </w:rPr>
        <w:t xml:space="preserve"> </w:t>
      </w:r>
      <w:r w:rsidRPr="00E10B3C">
        <w:rPr>
          <w:i w:val="0"/>
        </w:rPr>
        <w:t xml:space="preserve"> S</w:t>
      </w:r>
      <w:r w:rsidR="00900B73">
        <w:rPr>
          <w:i w:val="0"/>
        </w:rPr>
        <w:t>taying Sane on the Tenure T</w:t>
      </w:r>
      <w:r w:rsidRPr="00E10B3C">
        <w:rPr>
          <w:i w:val="0"/>
        </w:rPr>
        <w:t>rack. Proceedings of the 2008 Winter Simulation Conference.</w:t>
      </w:r>
      <w:r w:rsidR="00C67D1C">
        <w:rPr>
          <w:i w:val="0"/>
        </w:rPr>
        <w:t xml:space="preserve"> S. J. Mason, R. R. Hill, L. </w:t>
      </w:r>
      <w:proofErr w:type="spellStart"/>
      <w:r w:rsidR="00C67D1C">
        <w:rPr>
          <w:i w:val="0"/>
        </w:rPr>
        <w:t>M</w:t>
      </w:r>
      <w:r w:rsidR="00C67D1C" w:rsidRPr="00C67D1C">
        <w:rPr>
          <w:rFonts w:cs="Lucida Grande"/>
          <w:i w:val="0"/>
          <w:color w:val="000000"/>
        </w:rPr>
        <w:t>ö</w:t>
      </w:r>
      <w:r w:rsidRPr="00E10B3C">
        <w:rPr>
          <w:i w:val="0"/>
        </w:rPr>
        <w:t>nch</w:t>
      </w:r>
      <w:proofErr w:type="spellEnd"/>
      <w:r w:rsidRPr="00E10B3C">
        <w:rPr>
          <w:i w:val="0"/>
        </w:rPr>
        <w:t>, O. Rose, eds. IEEE, Piscataway NJ.</w:t>
      </w:r>
      <w:r w:rsidR="0054021F">
        <w:rPr>
          <w:i w:val="0"/>
        </w:rPr>
        <w:t xml:space="preserve"> 2954—2959.</w:t>
      </w:r>
    </w:p>
    <w:p w14:paraId="32217DC1" w14:textId="77777777" w:rsidR="009853F6" w:rsidRPr="00E10B3C" w:rsidRDefault="009853F6" w:rsidP="0015539C">
      <w:pPr>
        <w:pStyle w:val="Heading2"/>
        <w:keepNext w:val="0"/>
        <w:numPr>
          <w:ilvl w:val="1"/>
          <w:numId w:val="2"/>
        </w:numPr>
        <w:tabs>
          <w:tab w:val="clear" w:pos="1440"/>
          <w:tab w:val="left" w:pos="540"/>
        </w:tabs>
        <w:spacing w:before="120"/>
        <w:ind w:left="547" w:right="0" w:hanging="547"/>
        <w:rPr>
          <w:i w:val="0"/>
        </w:rPr>
      </w:pPr>
      <w:r w:rsidRPr="00E10B3C">
        <w:rPr>
          <w:i w:val="0"/>
        </w:rPr>
        <w:t xml:space="preserve">Kim, </w:t>
      </w:r>
      <w:proofErr w:type="gramStart"/>
      <w:r w:rsidRPr="00E10B3C">
        <w:rPr>
          <w:i w:val="0"/>
        </w:rPr>
        <w:t>S.</w:t>
      </w:r>
      <w:proofErr w:type="gramEnd"/>
      <w:r w:rsidRPr="00E10B3C">
        <w:rPr>
          <w:i w:val="0"/>
        </w:rPr>
        <w:t xml:space="preserve"> and S. G. Henderson. 2008. The Mathematics of Continuous-Variable Simulation Optimization. Proceedings of the 2008 Winter Simulation Conference. S. J. Mason, R. R. Hill, L. </w:t>
      </w:r>
      <w:proofErr w:type="spellStart"/>
      <w:r w:rsidRPr="00E10B3C">
        <w:rPr>
          <w:i w:val="0"/>
        </w:rPr>
        <w:t>Moench</w:t>
      </w:r>
      <w:proofErr w:type="spellEnd"/>
      <w:r w:rsidRPr="00E10B3C">
        <w:rPr>
          <w:i w:val="0"/>
        </w:rPr>
        <w:t>, O. Rose, eds. IEEE, Piscataway NJ. 122-132.</w:t>
      </w:r>
    </w:p>
    <w:p w14:paraId="49E21A1F" w14:textId="77777777" w:rsidR="009853F6" w:rsidRPr="00BD047A" w:rsidRDefault="009853F6" w:rsidP="0015539C">
      <w:pPr>
        <w:numPr>
          <w:ilvl w:val="1"/>
          <w:numId w:val="2"/>
        </w:numPr>
        <w:tabs>
          <w:tab w:val="clear" w:pos="1440"/>
          <w:tab w:val="num" w:pos="540"/>
        </w:tabs>
        <w:spacing w:before="120"/>
        <w:ind w:left="547" w:hanging="547"/>
      </w:pPr>
      <w:r w:rsidRPr="00BD047A">
        <w:t xml:space="preserve">Friedman, E. J., S. G. Henderson, T. </w:t>
      </w:r>
      <w:proofErr w:type="spellStart"/>
      <w:r w:rsidRPr="00BD047A">
        <w:t>Byuen</w:t>
      </w:r>
      <w:proofErr w:type="spellEnd"/>
      <w:r w:rsidRPr="00BD047A">
        <w:t>, and G. Gutiérrez Gallardo. 2009. Estimating the probability that the game of Monopoly never ends. Proceedings of the 2009 Winter Simulation Conference. M. D. Rossetti, R. R. Hill, B. Johansson, A. Dunkin, and R. G. Ingalls, eds. IEEE, Piscataway NJ.</w:t>
      </w:r>
      <w:r w:rsidRPr="009156E8">
        <w:t xml:space="preserve"> 380-391</w:t>
      </w:r>
      <w:r w:rsidRPr="00BD047A">
        <w:rPr>
          <w:i/>
        </w:rPr>
        <w:t>.</w:t>
      </w:r>
    </w:p>
    <w:p w14:paraId="0210FC45" w14:textId="77777777" w:rsidR="009853F6" w:rsidRPr="00BD047A" w:rsidRDefault="009853F6" w:rsidP="0015539C">
      <w:pPr>
        <w:numPr>
          <w:ilvl w:val="1"/>
          <w:numId w:val="2"/>
        </w:numPr>
        <w:tabs>
          <w:tab w:val="clear" w:pos="1440"/>
          <w:tab w:val="num" w:pos="540"/>
        </w:tabs>
        <w:spacing w:before="120"/>
        <w:ind w:left="547" w:hanging="547"/>
      </w:pPr>
      <w:r w:rsidRPr="00BD047A">
        <w:t xml:space="preserve">Maxwell, M. S., S. G. Henderson, H. </w:t>
      </w:r>
      <w:proofErr w:type="spellStart"/>
      <w:r w:rsidRPr="00BD047A">
        <w:t>Topaloglu</w:t>
      </w:r>
      <w:proofErr w:type="spellEnd"/>
      <w:r w:rsidRPr="00BD047A">
        <w:t>. 2009. Ambulance redeployment: An approximate dynamic programming approach. Proceedings of the 2009 Winter Simulation Conference. M. D. Rossetti, R. R. Hill, B. Johansson, A. Dunkin, and R. G. Ingalls, eds. IEEE, Piscataway NJ. 1850-1860</w:t>
      </w:r>
      <w:r w:rsidRPr="00BD047A">
        <w:rPr>
          <w:i/>
        </w:rPr>
        <w:t xml:space="preserve">. </w:t>
      </w:r>
      <w:r w:rsidRPr="00BD047A">
        <w:t>Best Applied Paper Finalist.</w:t>
      </w:r>
    </w:p>
    <w:p w14:paraId="60AA90D9" w14:textId="77777777" w:rsidR="009853F6" w:rsidRPr="00BD047A" w:rsidRDefault="009853F6" w:rsidP="0015539C">
      <w:pPr>
        <w:numPr>
          <w:ilvl w:val="1"/>
          <w:numId w:val="2"/>
        </w:numPr>
        <w:tabs>
          <w:tab w:val="clear" w:pos="1440"/>
          <w:tab w:val="num" w:pos="540"/>
        </w:tabs>
        <w:spacing w:before="120"/>
        <w:ind w:left="547" w:hanging="547"/>
      </w:pPr>
      <w:r w:rsidRPr="00BD047A">
        <w:t xml:space="preserve">Rolf </w:t>
      </w:r>
      <w:proofErr w:type="spellStart"/>
      <w:r w:rsidRPr="00BD047A">
        <w:t>Waeber</w:t>
      </w:r>
      <w:proofErr w:type="spellEnd"/>
      <w:r w:rsidRPr="00BD047A">
        <w:t xml:space="preserve">, Peter I. </w:t>
      </w:r>
      <w:proofErr w:type="gramStart"/>
      <w:r w:rsidRPr="00BD047A">
        <w:t>Frazier</w:t>
      </w:r>
      <w:proofErr w:type="gramEnd"/>
      <w:r w:rsidRPr="00BD047A">
        <w:t xml:space="preserve"> and Shane G. Henderson. 2010. Performance measures for ranking and selection procedures. Proceedings of the 2010 Winter Simulation Conference. B. Johansson, S. Jain, J. </w:t>
      </w:r>
      <w:proofErr w:type="spellStart"/>
      <w:proofErr w:type="gramStart"/>
      <w:r w:rsidRPr="00BD047A">
        <w:t>Hugan</w:t>
      </w:r>
      <w:proofErr w:type="spellEnd"/>
      <w:proofErr w:type="gramEnd"/>
      <w:r w:rsidRPr="00BD047A">
        <w:t xml:space="preserve"> and E. </w:t>
      </w:r>
      <w:proofErr w:type="spellStart"/>
      <w:r w:rsidRPr="00BD047A">
        <w:t>Yücesan</w:t>
      </w:r>
      <w:proofErr w:type="spellEnd"/>
      <w:r w:rsidRPr="00BD047A">
        <w:t>, eds. 1235-1245.</w:t>
      </w:r>
    </w:p>
    <w:p w14:paraId="0A83AE01" w14:textId="77777777" w:rsidR="009853F6" w:rsidRPr="00BD047A" w:rsidRDefault="009853F6" w:rsidP="0015539C">
      <w:pPr>
        <w:numPr>
          <w:ilvl w:val="1"/>
          <w:numId w:val="2"/>
        </w:numPr>
        <w:tabs>
          <w:tab w:val="clear" w:pos="1440"/>
          <w:tab w:val="num" w:pos="540"/>
        </w:tabs>
        <w:spacing w:before="120"/>
        <w:ind w:left="547" w:hanging="547"/>
      </w:pPr>
      <w:r w:rsidRPr="00BD047A">
        <w:t xml:space="preserve">Maxwell, M. S., S. G. Henderson, H. </w:t>
      </w:r>
      <w:proofErr w:type="spellStart"/>
      <w:r w:rsidRPr="00BD047A">
        <w:t>Topaloglu</w:t>
      </w:r>
      <w:proofErr w:type="spellEnd"/>
      <w:r w:rsidRPr="00BD047A">
        <w:t>. 2010. Identifying effective policies in approximate dynamic programming: beyond regression. Proceedings of the 2010 Winter Simulation Conference.</w:t>
      </w:r>
      <w:r w:rsidRPr="002630D5">
        <w:t xml:space="preserve"> </w:t>
      </w:r>
      <w:r w:rsidRPr="00BD047A">
        <w:t xml:space="preserve">B. Johansson, S. Jain, J. </w:t>
      </w:r>
      <w:proofErr w:type="spellStart"/>
      <w:proofErr w:type="gramStart"/>
      <w:r w:rsidRPr="00BD047A">
        <w:t>Hugan</w:t>
      </w:r>
      <w:proofErr w:type="spellEnd"/>
      <w:proofErr w:type="gramEnd"/>
      <w:r w:rsidRPr="00BD047A">
        <w:t xml:space="preserve"> and E. </w:t>
      </w:r>
      <w:proofErr w:type="spellStart"/>
      <w:r w:rsidRPr="00BD047A">
        <w:t>Yücesan</w:t>
      </w:r>
      <w:proofErr w:type="spellEnd"/>
      <w:r w:rsidRPr="00BD047A">
        <w:t>, eds. 1079-1087.</w:t>
      </w:r>
    </w:p>
    <w:p w14:paraId="78B70652" w14:textId="77777777" w:rsidR="009853F6" w:rsidRPr="00BD047A" w:rsidRDefault="009853F6" w:rsidP="0015539C">
      <w:pPr>
        <w:numPr>
          <w:ilvl w:val="1"/>
          <w:numId w:val="2"/>
        </w:numPr>
        <w:tabs>
          <w:tab w:val="clear" w:pos="1440"/>
          <w:tab w:val="num" w:pos="540"/>
        </w:tabs>
        <w:spacing w:before="120"/>
        <w:ind w:left="547" w:hanging="547"/>
      </w:pPr>
      <w:r w:rsidRPr="00BD047A">
        <w:t xml:space="preserve">Rolf </w:t>
      </w:r>
      <w:proofErr w:type="spellStart"/>
      <w:r w:rsidRPr="00BD047A">
        <w:t>Waeber</w:t>
      </w:r>
      <w:proofErr w:type="spellEnd"/>
      <w:r w:rsidRPr="00BD047A">
        <w:t xml:space="preserve">, Peter I. </w:t>
      </w:r>
      <w:proofErr w:type="gramStart"/>
      <w:r w:rsidRPr="00BD047A">
        <w:t>Frazier</w:t>
      </w:r>
      <w:proofErr w:type="gramEnd"/>
      <w:r w:rsidRPr="00BD047A">
        <w:t xml:space="preserve"> and Shane G. Henderson. 2011. A Bayesian approach to stochastic root finding. Proceedings of the 2011 Winter Simulation Conference. </w:t>
      </w:r>
      <w:r w:rsidRPr="00306D60">
        <w:t xml:space="preserve">S. Jain, R. R. Creasey, J. </w:t>
      </w:r>
      <w:proofErr w:type="spellStart"/>
      <w:r w:rsidRPr="00306D60">
        <w:t>Himmelspach</w:t>
      </w:r>
      <w:proofErr w:type="spellEnd"/>
      <w:r w:rsidRPr="00306D60">
        <w:t>, K. P. White, and M. Fu</w:t>
      </w:r>
      <w:r w:rsidRPr="00BD047A">
        <w:t>, eds. 4038-4050.</w:t>
      </w:r>
    </w:p>
    <w:p w14:paraId="207A6D34" w14:textId="77777777" w:rsidR="009853F6" w:rsidRPr="00BD047A" w:rsidRDefault="009853F6" w:rsidP="0015539C">
      <w:pPr>
        <w:numPr>
          <w:ilvl w:val="1"/>
          <w:numId w:val="2"/>
        </w:numPr>
        <w:tabs>
          <w:tab w:val="clear" w:pos="1440"/>
          <w:tab w:val="num" w:pos="540"/>
        </w:tabs>
        <w:spacing w:before="120"/>
        <w:ind w:left="547" w:hanging="547"/>
      </w:pPr>
      <w:r w:rsidRPr="00BD047A">
        <w:t xml:space="preserve">Raghu </w:t>
      </w:r>
      <w:proofErr w:type="spellStart"/>
      <w:r w:rsidRPr="00BD047A">
        <w:t>Pasupathy</w:t>
      </w:r>
      <w:proofErr w:type="spellEnd"/>
      <w:r w:rsidRPr="00BD047A">
        <w:t xml:space="preserve"> and Shane G. Henderson. 2011. </w:t>
      </w:r>
      <w:proofErr w:type="spellStart"/>
      <w:r w:rsidRPr="00BD047A">
        <w:t>SimOpt</w:t>
      </w:r>
      <w:proofErr w:type="spellEnd"/>
      <w:r w:rsidRPr="00BD047A">
        <w:t xml:space="preserve">: A library of simulation optimization problems. Proceedings of the 2011 Winter Simulation Conference. </w:t>
      </w:r>
      <w:r w:rsidRPr="00306D60">
        <w:t xml:space="preserve">S. Jain, R. R. Creasey, J. </w:t>
      </w:r>
      <w:proofErr w:type="spellStart"/>
      <w:r w:rsidRPr="00306D60">
        <w:t>Himmelspach</w:t>
      </w:r>
      <w:proofErr w:type="spellEnd"/>
      <w:r w:rsidRPr="00306D60">
        <w:t>, K. P. White, and M. Fu</w:t>
      </w:r>
      <w:r w:rsidRPr="00BD047A">
        <w:t>, eds. 4080-4090.</w:t>
      </w:r>
    </w:p>
    <w:p w14:paraId="13BC2FA5" w14:textId="77777777" w:rsidR="009853F6" w:rsidRPr="00D53A60" w:rsidRDefault="009853F6" w:rsidP="0015539C">
      <w:pPr>
        <w:pStyle w:val="Heading2"/>
        <w:keepNext w:val="0"/>
        <w:numPr>
          <w:ilvl w:val="1"/>
          <w:numId w:val="2"/>
        </w:numPr>
        <w:tabs>
          <w:tab w:val="clear" w:pos="1440"/>
          <w:tab w:val="left" w:pos="540"/>
        </w:tabs>
        <w:spacing w:before="120"/>
        <w:ind w:left="547" w:right="0" w:hanging="547"/>
        <w:rPr>
          <w:i w:val="0"/>
        </w:rPr>
      </w:pPr>
      <w:r w:rsidRPr="00D53A60">
        <w:rPr>
          <w:i w:val="0"/>
        </w:rPr>
        <w:t xml:space="preserve"> (Oral and Poster Presentation) Russell D. MacDonald, </w:t>
      </w:r>
      <w:proofErr w:type="spellStart"/>
      <w:r w:rsidRPr="00D53A60">
        <w:rPr>
          <w:i w:val="0"/>
        </w:rPr>
        <w:t>Mahvareh</w:t>
      </w:r>
      <w:proofErr w:type="spellEnd"/>
      <w:r w:rsidRPr="00D53A60">
        <w:rPr>
          <w:i w:val="0"/>
        </w:rPr>
        <w:t xml:space="preserve"> </w:t>
      </w:r>
      <w:proofErr w:type="spellStart"/>
      <w:r w:rsidRPr="00D53A60">
        <w:rPr>
          <w:i w:val="0"/>
        </w:rPr>
        <w:t>Ahghari</w:t>
      </w:r>
      <w:proofErr w:type="spellEnd"/>
      <w:r w:rsidRPr="00D53A60">
        <w:rPr>
          <w:i w:val="0"/>
        </w:rPr>
        <w:t xml:space="preserve">, Tim A. Carnes, Shane G. </w:t>
      </w:r>
      <w:proofErr w:type="gramStart"/>
      <w:r w:rsidRPr="00D53A60">
        <w:rPr>
          <w:i w:val="0"/>
        </w:rPr>
        <w:t>Henderson</w:t>
      </w:r>
      <w:proofErr w:type="gramEnd"/>
      <w:r w:rsidRPr="00D53A60">
        <w:rPr>
          <w:i w:val="0"/>
        </w:rPr>
        <w:t xml:space="preserve"> and David B. </w:t>
      </w:r>
      <w:proofErr w:type="spellStart"/>
      <w:r w:rsidRPr="00D53A60">
        <w:rPr>
          <w:i w:val="0"/>
        </w:rPr>
        <w:t>Shmoys</w:t>
      </w:r>
      <w:proofErr w:type="spellEnd"/>
      <w:r w:rsidRPr="00D53A60">
        <w:rPr>
          <w:i w:val="0"/>
        </w:rPr>
        <w:t xml:space="preserve">. Use of a novel application to optimize aircraft utilization for non-urgent patient transfers. </w:t>
      </w:r>
      <w:r w:rsidRPr="00E2447C">
        <w:t>2011 Air Medical Transport Conference.</w:t>
      </w:r>
      <w:r w:rsidRPr="00D53A60">
        <w:rPr>
          <w:i w:val="0"/>
        </w:rPr>
        <w:tab/>
      </w:r>
      <w:r w:rsidRPr="00D53A60">
        <w:rPr>
          <w:i w:val="0"/>
        </w:rPr>
        <w:br/>
      </w:r>
      <w:r w:rsidRPr="00E46150">
        <w:rPr>
          <w:i w:val="0"/>
        </w:rPr>
        <w:t>http://www.aams.org/AAMS/Education___Meetings/AMTC_2011/Scientific_Assembly/aams/EducationMeetings/AMTC_2011/Education_Sessions/Scientific_Assembly.aspx?hkey=44fc516e-e236-4a6e-bcf0-6f37443379bb</w:t>
      </w:r>
    </w:p>
    <w:p w14:paraId="357C98EB" w14:textId="77777777" w:rsidR="009853F6" w:rsidRPr="00BD047A" w:rsidRDefault="009853F6" w:rsidP="0015539C">
      <w:pPr>
        <w:numPr>
          <w:ilvl w:val="1"/>
          <w:numId w:val="2"/>
        </w:numPr>
        <w:tabs>
          <w:tab w:val="clear" w:pos="1440"/>
          <w:tab w:val="num" w:pos="540"/>
        </w:tabs>
        <w:spacing w:before="120"/>
        <w:ind w:left="547" w:hanging="547"/>
      </w:pPr>
      <w:r w:rsidRPr="00BD047A">
        <w:t xml:space="preserve">Shane G. Henderson, Sheldon </w:t>
      </w:r>
      <w:proofErr w:type="gramStart"/>
      <w:r w:rsidRPr="00BD047A">
        <w:t>Jacobson</w:t>
      </w:r>
      <w:proofErr w:type="gramEnd"/>
      <w:r w:rsidRPr="00BD047A">
        <w:t xml:space="preserve"> and Stewart Robinson. 2012. Tutorial: Teaching an advanced simulation topic. Proceedings of the 2012 Winter Simulation </w:t>
      </w:r>
      <w:r w:rsidRPr="00BD047A">
        <w:lastRenderedPageBreak/>
        <w:t xml:space="preserve">Conference. C. </w:t>
      </w:r>
      <w:proofErr w:type="spellStart"/>
      <w:r w:rsidRPr="00BD047A">
        <w:t>Laroque</w:t>
      </w:r>
      <w:proofErr w:type="spellEnd"/>
      <w:r w:rsidRPr="00BD047A">
        <w:t xml:space="preserve">, J. </w:t>
      </w:r>
      <w:proofErr w:type="spellStart"/>
      <w:r w:rsidRPr="00BD047A">
        <w:t>Himmelspach</w:t>
      </w:r>
      <w:proofErr w:type="spellEnd"/>
      <w:r w:rsidRPr="00BD047A">
        <w:t xml:space="preserve">, R. </w:t>
      </w:r>
      <w:proofErr w:type="spellStart"/>
      <w:r w:rsidRPr="00BD047A">
        <w:t>Pasupathy</w:t>
      </w:r>
      <w:proofErr w:type="spellEnd"/>
      <w:r w:rsidRPr="00BD047A">
        <w:t xml:space="preserve">, O. Rose, and A.M. </w:t>
      </w:r>
      <w:proofErr w:type="spellStart"/>
      <w:r w:rsidRPr="00BD047A">
        <w:t>Uhrmacher</w:t>
      </w:r>
      <w:proofErr w:type="spellEnd"/>
      <w:r w:rsidRPr="00BD047A">
        <w:t xml:space="preserve">, eds. </w:t>
      </w:r>
      <w:r w:rsidR="00870587">
        <w:t>13—21.</w:t>
      </w:r>
    </w:p>
    <w:p w14:paraId="08035042" w14:textId="77777777" w:rsidR="009853F6" w:rsidRPr="00BD047A" w:rsidRDefault="009853F6" w:rsidP="0015539C">
      <w:pPr>
        <w:numPr>
          <w:ilvl w:val="1"/>
          <w:numId w:val="2"/>
        </w:numPr>
        <w:tabs>
          <w:tab w:val="clear" w:pos="1440"/>
          <w:tab w:val="num" w:pos="540"/>
        </w:tabs>
        <w:spacing w:before="120"/>
        <w:ind w:left="547" w:hanging="547"/>
      </w:pPr>
      <w:r w:rsidRPr="00BD047A">
        <w:t xml:space="preserve">Eric Cao Ni, Susan R. Hunter, Shane G. Henderson and </w:t>
      </w:r>
      <w:proofErr w:type="spellStart"/>
      <w:r w:rsidRPr="00BD047A">
        <w:t>Huseyin</w:t>
      </w:r>
      <w:proofErr w:type="spellEnd"/>
      <w:r w:rsidRPr="00BD047A">
        <w:t xml:space="preserve"> </w:t>
      </w:r>
      <w:proofErr w:type="spellStart"/>
      <w:r w:rsidRPr="00BD047A">
        <w:t>Topaloglu</w:t>
      </w:r>
      <w:proofErr w:type="spellEnd"/>
      <w:r w:rsidRPr="00BD047A">
        <w:t xml:space="preserve">. 2012. Exploring bounds on ambulance deployment policy performance. Proceedings of the 2012 Winter Simulation Conference. C. </w:t>
      </w:r>
      <w:proofErr w:type="spellStart"/>
      <w:r w:rsidRPr="00BD047A">
        <w:t>Laroque</w:t>
      </w:r>
      <w:proofErr w:type="spellEnd"/>
      <w:r w:rsidRPr="00BD047A">
        <w:t xml:space="preserve">, J. </w:t>
      </w:r>
      <w:proofErr w:type="spellStart"/>
      <w:r w:rsidRPr="00BD047A">
        <w:t>Himmelspach</w:t>
      </w:r>
      <w:proofErr w:type="spellEnd"/>
      <w:r w:rsidRPr="00BD047A">
        <w:t xml:space="preserve">, R. </w:t>
      </w:r>
      <w:proofErr w:type="spellStart"/>
      <w:r w:rsidRPr="00BD047A">
        <w:t>Pasupathy</w:t>
      </w:r>
      <w:proofErr w:type="spellEnd"/>
      <w:r w:rsidRPr="00BD047A">
        <w:t xml:space="preserve">, O. Rose, and A.M. </w:t>
      </w:r>
      <w:proofErr w:type="spellStart"/>
      <w:r w:rsidRPr="00BD047A">
        <w:t>Uhrmacher</w:t>
      </w:r>
      <w:proofErr w:type="spellEnd"/>
      <w:r w:rsidRPr="00BD047A">
        <w:t xml:space="preserve">, eds. </w:t>
      </w:r>
      <w:r w:rsidR="00870587">
        <w:t>497—508.</w:t>
      </w:r>
    </w:p>
    <w:p w14:paraId="022AA223" w14:textId="77777777" w:rsidR="009853F6" w:rsidRDefault="009853F6" w:rsidP="0015539C">
      <w:pPr>
        <w:numPr>
          <w:ilvl w:val="1"/>
          <w:numId w:val="2"/>
        </w:numPr>
        <w:tabs>
          <w:tab w:val="clear" w:pos="1440"/>
          <w:tab w:val="num" w:pos="540"/>
        </w:tabs>
        <w:spacing w:before="120"/>
        <w:ind w:left="547" w:hanging="547"/>
      </w:pPr>
      <w:r w:rsidRPr="00060F13">
        <w:t xml:space="preserve">(Poster presentation) Russell D. Macdonald, Laura Walker, </w:t>
      </w:r>
      <w:proofErr w:type="spellStart"/>
      <w:r w:rsidRPr="00060F13">
        <w:t>Mahvareh</w:t>
      </w:r>
      <w:proofErr w:type="spellEnd"/>
      <w:r w:rsidRPr="00060F13">
        <w:t xml:space="preserve"> </w:t>
      </w:r>
      <w:proofErr w:type="spellStart"/>
      <w:r w:rsidRPr="00060F13">
        <w:t>Ahghari</w:t>
      </w:r>
      <w:proofErr w:type="spellEnd"/>
      <w:r w:rsidRPr="00060F13">
        <w:t xml:space="preserve">, Tim A. Carnes, Shane G. </w:t>
      </w:r>
      <w:proofErr w:type="gramStart"/>
      <w:r w:rsidRPr="00060F13">
        <w:t>Henderson</w:t>
      </w:r>
      <w:proofErr w:type="gramEnd"/>
      <w:r w:rsidRPr="00060F13">
        <w:t xml:space="preserve"> and David B. </w:t>
      </w:r>
      <w:proofErr w:type="spellStart"/>
      <w:r w:rsidRPr="00060F13">
        <w:t>Shmoys</w:t>
      </w:r>
      <w:proofErr w:type="spellEnd"/>
      <w:r w:rsidRPr="00060F13">
        <w:t xml:space="preserve">. 2012. Prospective, real-time use of an optimization application for non-urgent patient transfers using fixed-wing aircraft. </w:t>
      </w:r>
      <w:r w:rsidRPr="00060F13">
        <w:rPr>
          <w:i/>
        </w:rPr>
        <w:t>2012 Air Medical Transport Conference</w:t>
      </w:r>
      <w:r w:rsidRPr="00060F13">
        <w:t>.</w:t>
      </w:r>
    </w:p>
    <w:p w14:paraId="389AC7FF" w14:textId="28BB22B2" w:rsidR="005A3C86" w:rsidRDefault="005A3C86" w:rsidP="0015539C">
      <w:pPr>
        <w:numPr>
          <w:ilvl w:val="1"/>
          <w:numId w:val="2"/>
        </w:numPr>
        <w:tabs>
          <w:tab w:val="clear" w:pos="1440"/>
          <w:tab w:val="num" w:pos="540"/>
        </w:tabs>
        <w:spacing w:before="120"/>
        <w:ind w:left="547" w:hanging="547"/>
      </w:pPr>
      <w:r>
        <w:t xml:space="preserve">Eric Cao Ni, Susan R. </w:t>
      </w:r>
      <w:proofErr w:type="gramStart"/>
      <w:r>
        <w:t>Hunter</w:t>
      </w:r>
      <w:proofErr w:type="gramEnd"/>
      <w:r>
        <w:t xml:space="preserve"> and</w:t>
      </w:r>
      <w:r w:rsidRPr="00BD047A">
        <w:t xml:space="preserve"> Shane G.</w:t>
      </w:r>
      <w:r>
        <w:t xml:space="preserve"> Henderson. 2013</w:t>
      </w:r>
      <w:r w:rsidRPr="00BD047A">
        <w:t xml:space="preserve">. </w:t>
      </w:r>
      <w:r w:rsidRPr="005A3C86">
        <w:t xml:space="preserve">Ranking and selection in a </w:t>
      </w:r>
      <w:proofErr w:type="gramStart"/>
      <w:r w:rsidRPr="005A3C86">
        <w:t>high performance</w:t>
      </w:r>
      <w:proofErr w:type="gramEnd"/>
      <w:r w:rsidRPr="005A3C86">
        <w:t xml:space="preserve"> computing environment. Proceedings of the 2013 Winter Simulation Conference. R. </w:t>
      </w:r>
      <w:proofErr w:type="spellStart"/>
      <w:r w:rsidRPr="005A3C86">
        <w:t>Pasupathy</w:t>
      </w:r>
      <w:proofErr w:type="spellEnd"/>
      <w:r w:rsidRPr="005A3C86">
        <w:t xml:space="preserve">, S.-H. Kim, A. </w:t>
      </w:r>
      <w:proofErr w:type="spellStart"/>
      <w:r w:rsidRPr="005A3C86">
        <w:t>Tolk</w:t>
      </w:r>
      <w:proofErr w:type="spellEnd"/>
      <w:r w:rsidRPr="005A3C86">
        <w:t>, R. Hill, and M. E. Kuhl, eds.</w:t>
      </w:r>
      <w:r w:rsidR="001C67D4">
        <w:t xml:space="preserve"> </w:t>
      </w:r>
      <w:r w:rsidR="001C67D4" w:rsidRPr="001C67D4">
        <w:t>833 – 845</w:t>
      </w:r>
      <w:r w:rsidR="00E95994">
        <w:t>.</w:t>
      </w:r>
    </w:p>
    <w:p w14:paraId="2E2ED8F0" w14:textId="2FB20C11" w:rsidR="00E95994" w:rsidRDefault="00E95994" w:rsidP="0015539C">
      <w:pPr>
        <w:numPr>
          <w:ilvl w:val="1"/>
          <w:numId w:val="2"/>
        </w:numPr>
        <w:tabs>
          <w:tab w:val="clear" w:pos="1440"/>
          <w:tab w:val="num" w:pos="540"/>
        </w:tabs>
        <w:spacing w:before="120"/>
        <w:ind w:left="547" w:hanging="547"/>
      </w:pPr>
      <w:r>
        <w:t xml:space="preserve">Michael C. Fu, </w:t>
      </w:r>
      <w:proofErr w:type="spellStart"/>
      <w:r>
        <w:t>G</w:t>
      </w:r>
      <w:r w:rsidRPr="00E95994">
        <w:rPr>
          <w:rFonts w:cs="Lucida Grande"/>
          <w:color w:val="000000"/>
        </w:rPr>
        <w:t>ü</w:t>
      </w:r>
      <w:r w:rsidR="00A45460">
        <w:t>zin</w:t>
      </w:r>
      <w:proofErr w:type="spellEnd"/>
      <w:r w:rsidR="00A45460">
        <w:t xml:space="preserve"> </w:t>
      </w:r>
      <w:proofErr w:type="spellStart"/>
      <w:r w:rsidR="00A45460">
        <w:t>Bayraksan</w:t>
      </w:r>
      <w:proofErr w:type="spellEnd"/>
      <w:r w:rsidR="00A45460">
        <w:t>,</w:t>
      </w:r>
      <w:r>
        <w:t xml:space="preserve"> Shane G. Henderson, Barry L. Nelson, Warren B. Powell, Ilya O. </w:t>
      </w:r>
      <w:proofErr w:type="spellStart"/>
      <w:r>
        <w:t>Ryzhov</w:t>
      </w:r>
      <w:proofErr w:type="spellEnd"/>
      <w:r>
        <w:t xml:space="preserve"> and Ben </w:t>
      </w:r>
      <w:proofErr w:type="spellStart"/>
      <w:r>
        <w:t>Thengvall</w:t>
      </w:r>
      <w:proofErr w:type="spellEnd"/>
      <w:r>
        <w:t xml:space="preserve">. 2014. Simulation optimization: A panel on the state of the art in research and practice.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3696 – 3706.</w:t>
      </w:r>
    </w:p>
    <w:p w14:paraId="767F11BE" w14:textId="2428F2D0" w:rsidR="00E95994" w:rsidRDefault="00E95994" w:rsidP="0015539C">
      <w:pPr>
        <w:numPr>
          <w:ilvl w:val="1"/>
          <w:numId w:val="2"/>
        </w:numPr>
        <w:tabs>
          <w:tab w:val="clear" w:pos="1440"/>
          <w:tab w:val="num" w:pos="540"/>
        </w:tabs>
        <w:spacing w:before="120"/>
        <w:ind w:left="547" w:hanging="547"/>
      </w:pPr>
      <w:r>
        <w:t xml:space="preserve">Nanjing Jian, Shane G. </w:t>
      </w:r>
      <w:proofErr w:type="gramStart"/>
      <w:r>
        <w:t>Henderson</w:t>
      </w:r>
      <w:proofErr w:type="gramEnd"/>
      <w:r>
        <w:t xml:space="preserve"> and Susan R. Hunter. 2014. Sequential detection of convexity from noisy function evaluations.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3892 – 3903.</w:t>
      </w:r>
    </w:p>
    <w:p w14:paraId="277F6710" w14:textId="2FD96592" w:rsidR="00E95994" w:rsidRDefault="00E95994" w:rsidP="0015539C">
      <w:pPr>
        <w:numPr>
          <w:ilvl w:val="1"/>
          <w:numId w:val="2"/>
        </w:numPr>
        <w:tabs>
          <w:tab w:val="clear" w:pos="1440"/>
          <w:tab w:val="num" w:pos="540"/>
        </w:tabs>
        <w:spacing w:before="120"/>
        <w:ind w:left="547" w:hanging="547"/>
      </w:pPr>
      <w:r>
        <w:t xml:space="preserve">Eric C. Ni, Shane G. </w:t>
      </w:r>
      <w:proofErr w:type="gramStart"/>
      <w:r>
        <w:t>Henderson</w:t>
      </w:r>
      <w:proofErr w:type="gramEnd"/>
      <w:r>
        <w:t xml:space="preserve"> and Susan R. Hunter. 2014. A comparison of two parallel ranking and selection procedures.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3761 – 3772.</w:t>
      </w:r>
    </w:p>
    <w:p w14:paraId="1C1451C0" w14:textId="1DF820BB" w:rsidR="00E95994" w:rsidRDefault="00E95994" w:rsidP="0015539C">
      <w:pPr>
        <w:numPr>
          <w:ilvl w:val="1"/>
          <w:numId w:val="2"/>
        </w:numPr>
        <w:tabs>
          <w:tab w:val="clear" w:pos="1440"/>
          <w:tab w:val="num" w:pos="540"/>
        </w:tabs>
        <w:spacing w:before="120"/>
        <w:ind w:left="547" w:hanging="547"/>
      </w:pPr>
      <w:r>
        <w:t xml:space="preserve">Stephen Pallone, Peter I. </w:t>
      </w:r>
      <w:proofErr w:type="gramStart"/>
      <w:r>
        <w:t>Frazier</w:t>
      </w:r>
      <w:proofErr w:type="gramEnd"/>
      <w:r>
        <w:t xml:space="preserve"> and Shane G. Henderson. 2014. </w:t>
      </w:r>
      <w:proofErr w:type="spellStart"/>
      <w:r>
        <w:t>Multisection</w:t>
      </w:r>
      <w:proofErr w:type="spellEnd"/>
      <w:r>
        <w:t xml:space="preserve">: Parallelized bisection. Proceedings of the 2014 Winter Simulation Conference. </w:t>
      </w:r>
      <w:r w:rsidRPr="00E95994">
        <w:t xml:space="preserve">A. </w:t>
      </w:r>
      <w:proofErr w:type="spellStart"/>
      <w:r w:rsidRPr="00E95994">
        <w:t>Tolk</w:t>
      </w:r>
      <w:proofErr w:type="spellEnd"/>
      <w:r w:rsidRPr="00E95994">
        <w:t xml:space="preserve">, S. D. Diallo, I. O. </w:t>
      </w:r>
      <w:proofErr w:type="spellStart"/>
      <w:r w:rsidRPr="00E95994">
        <w:t>Ryzhov</w:t>
      </w:r>
      <w:proofErr w:type="spellEnd"/>
      <w:r w:rsidRPr="00E95994">
        <w:t>, L. Yilmaz, S. Buckley, and J. A. Miller, eds</w:t>
      </w:r>
      <w:r>
        <w:t>.</w:t>
      </w:r>
      <w:r w:rsidR="00B16740">
        <w:t xml:space="preserve"> 3773 – 3784.</w:t>
      </w:r>
    </w:p>
    <w:p w14:paraId="39399238" w14:textId="314ACD47" w:rsidR="00951615" w:rsidRPr="00EF4BC7" w:rsidRDefault="00564782" w:rsidP="0015539C">
      <w:pPr>
        <w:numPr>
          <w:ilvl w:val="1"/>
          <w:numId w:val="2"/>
        </w:numPr>
        <w:tabs>
          <w:tab w:val="clear" w:pos="1440"/>
          <w:tab w:val="num" w:pos="540"/>
        </w:tabs>
        <w:spacing w:before="120"/>
        <w:ind w:left="547" w:hanging="547"/>
      </w:pPr>
      <w:proofErr w:type="spellStart"/>
      <w:r>
        <w:t>Divya</w:t>
      </w:r>
      <w:proofErr w:type="spellEnd"/>
      <w:r>
        <w:t xml:space="preserve"> </w:t>
      </w:r>
      <w:proofErr w:type="spellStart"/>
      <w:r>
        <w:t>Singhvi</w:t>
      </w:r>
      <w:proofErr w:type="spellEnd"/>
      <w:r>
        <w:t xml:space="preserve">, </w:t>
      </w:r>
      <w:proofErr w:type="spellStart"/>
      <w:r>
        <w:t>Somya</w:t>
      </w:r>
      <w:proofErr w:type="spellEnd"/>
      <w:r>
        <w:t xml:space="preserve"> </w:t>
      </w:r>
      <w:proofErr w:type="spellStart"/>
      <w:r>
        <w:t>Singhvi</w:t>
      </w:r>
      <w:proofErr w:type="spellEnd"/>
      <w:r>
        <w:t xml:space="preserve">, Peter I. Frazier, Shane G. Henderson, Eoin O’ Mahony, David B. </w:t>
      </w:r>
      <w:proofErr w:type="spellStart"/>
      <w:r>
        <w:t>Shmoys</w:t>
      </w:r>
      <w:proofErr w:type="spellEnd"/>
      <w:r>
        <w:t>, Dawn B. Woodard. 2015. Predicting bike usage for New York City’s bike sharing s</w:t>
      </w:r>
      <w:r w:rsidRPr="00564782">
        <w:t>ystem</w:t>
      </w:r>
      <w:r w:rsidR="00951615">
        <w:t xml:space="preserve">. </w:t>
      </w:r>
      <w:r w:rsidR="00FB59D6" w:rsidRPr="00FB59D6">
        <w:t>Association for the Advancement of Artificial Intelligence Proceedings.</w:t>
      </w:r>
    </w:p>
    <w:p w14:paraId="1D237742" w14:textId="2377FB3F" w:rsidR="00EF4BC7" w:rsidRDefault="00EF4BC7" w:rsidP="0015539C">
      <w:pPr>
        <w:numPr>
          <w:ilvl w:val="1"/>
          <w:numId w:val="2"/>
        </w:numPr>
        <w:tabs>
          <w:tab w:val="clear" w:pos="1440"/>
          <w:tab w:val="num" w:pos="540"/>
        </w:tabs>
        <w:spacing w:before="120"/>
        <w:ind w:left="547" w:hanging="547"/>
      </w:pPr>
      <w:r>
        <w:t xml:space="preserve">Eric C. Ni, Dragos F. Ciocan, Shane G. Henderson and Susan R. Hunter. 2015. Comparing message passing interface and </w:t>
      </w:r>
      <w:proofErr w:type="spellStart"/>
      <w:r>
        <w:t>mapreduce</w:t>
      </w:r>
      <w:proofErr w:type="spellEnd"/>
      <w:r>
        <w:t xml:space="preserve"> for large-scale parallel ranking and selection. Proceedings of the 2015 Winter Simulation Conference. L. Yilmaz, W. K. V. Chan, T. M. K. Roeder, C. </w:t>
      </w:r>
      <w:proofErr w:type="spellStart"/>
      <w:proofErr w:type="gramStart"/>
      <w:r>
        <w:t>Macal</w:t>
      </w:r>
      <w:proofErr w:type="spellEnd"/>
      <w:proofErr w:type="gramEnd"/>
      <w:r>
        <w:t xml:space="preserve"> a</w:t>
      </w:r>
      <w:r w:rsidR="00A00A49">
        <w:t>nd M.D. Rosetti, eds. 3858 – 3867.</w:t>
      </w:r>
    </w:p>
    <w:p w14:paraId="4F93DFA9" w14:textId="3EE41D55" w:rsidR="00EF4BC7" w:rsidRDefault="00EF4BC7" w:rsidP="0015539C">
      <w:pPr>
        <w:numPr>
          <w:ilvl w:val="1"/>
          <w:numId w:val="2"/>
        </w:numPr>
        <w:tabs>
          <w:tab w:val="clear" w:pos="1440"/>
          <w:tab w:val="num" w:pos="540"/>
        </w:tabs>
        <w:spacing w:before="120"/>
        <w:ind w:left="547" w:hanging="547"/>
      </w:pPr>
      <w:r>
        <w:lastRenderedPageBreak/>
        <w:t xml:space="preserve">Nanjing Jian and Shane G. Henderson. 2015. An introduction to simulation optimization. Proceedings of the 2015 Winter Simulation Conference. L. Yilmaz, W. K. V. Chan, T. M. K. Roeder, C. </w:t>
      </w:r>
      <w:proofErr w:type="spellStart"/>
      <w:proofErr w:type="gramStart"/>
      <w:r>
        <w:t>Macal</w:t>
      </w:r>
      <w:proofErr w:type="spellEnd"/>
      <w:proofErr w:type="gramEnd"/>
      <w:r>
        <w:t xml:space="preserve"> a</w:t>
      </w:r>
      <w:r w:rsidR="00A00A49">
        <w:t>nd M.D. Rosetti, eds. 1780 – 1794.</w:t>
      </w:r>
    </w:p>
    <w:p w14:paraId="633B53BB" w14:textId="31F46A3C" w:rsidR="00213D4E" w:rsidRDefault="00213D4E" w:rsidP="0015539C">
      <w:pPr>
        <w:numPr>
          <w:ilvl w:val="1"/>
          <w:numId w:val="2"/>
        </w:numPr>
        <w:tabs>
          <w:tab w:val="clear" w:pos="1440"/>
          <w:tab w:val="num" w:pos="540"/>
        </w:tabs>
        <w:spacing w:before="120"/>
        <w:ind w:left="547" w:hanging="547"/>
      </w:pPr>
      <w:r w:rsidRPr="00213D4E">
        <w:t xml:space="preserve">Nanjing Jian, Daniel Freund, Holly </w:t>
      </w:r>
      <w:proofErr w:type="spellStart"/>
      <w:r w:rsidRPr="00213D4E">
        <w:t>Wiberg</w:t>
      </w:r>
      <w:proofErr w:type="spellEnd"/>
      <w:r w:rsidRPr="00213D4E">
        <w:t xml:space="preserve"> and Shane G. Henderson. 2016. Simulation optimization for a large-scale bike-sharing system. Proceedings of the 2016 Winter Simulation Conference. T. M. K. Roeder, P. I. Frazier, R. </w:t>
      </w:r>
      <w:proofErr w:type="spellStart"/>
      <w:r w:rsidRPr="00213D4E">
        <w:t>Szechtman</w:t>
      </w:r>
      <w:proofErr w:type="spellEnd"/>
      <w:r w:rsidRPr="00213D4E">
        <w:t xml:space="preserve">, and E. Zhou, eds. </w:t>
      </w:r>
      <w:r w:rsidR="003D66FE">
        <w:t>602—613.</w:t>
      </w:r>
    </w:p>
    <w:p w14:paraId="08A1DFF7" w14:textId="291D2088" w:rsidR="00137298" w:rsidRDefault="00D45F24" w:rsidP="0015539C">
      <w:pPr>
        <w:numPr>
          <w:ilvl w:val="1"/>
          <w:numId w:val="2"/>
        </w:numPr>
        <w:tabs>
          <w:tab w:val="clear" w:pos="1440"/>
          <w:tab w:val="num" w:pos="540"/>
        </w:tabs>
        <w:spacing w:before="120"/>
        <w:ind w:left="547" w:hanging="547"/>
      </w:pPr>
      <w:r>
        <w:t xml:space="preserve">Daniel Freund, Shane G. Henderson, David B. </w:t>
      </w:r>
      <w:proofErr w:type="spellStart"/>
      <w:r>
        <w:t>Shmoys</w:t>
      </w:r>
      <w:proofErr w:type="spellEnd"/>
      <w:r>
        <w:t>.</w:t>
      </w:r>
      <w:r w:rsidR="00137298">
        <w:t xml:space="preserve"> 2017. </w:t>
      </w:r>
      <w:r>
        <w:t xml:space="preserve">Minimizing </w:t>
      </w:r>
      <w:proofErr w:type="spellStart"/>
      <w:r>
        <w:t>multimodular</w:t>
      </w:r>
      <w:proofErr w:type="spellEnd"/>
      <w:r>
        <w:t xml:space="preserve"> functions and allocating capacity in bike-sharing systems. I</w:t>
      </w:r>
      <w:r w:rsidR="00175A38">
        <w:t xml:space="preserve">nteger </w:t>
      </w:r>
      <w:r>
        <w:t>P</w:t>
      </w:r>
      <w:r w:rsidR="00175A38">
        <w:t xml:space="preserve">rogramming and </w:t>
      </w:r>
      <w:r>
        <w:t>C</w:t>
      </w:r>
      <w:r w:rsidR="00175A38">
        <w:t xml:space="preserve">ombinatorial </w:t>
      </w:r>
      <w:r>
        <w:t>O</w:t>
      </w:r>
      <w:r w:rsidR="00175A38">
        <w:t>ptimization Proceedings</w:t>
      </w:r>
      <w:r>
        <w:t xml:space="preserve">. </w:t>
      </w:r>
      <w:r w:rsidR="00037E96">
        <w:t xml:space="preserve">F. </w:t>
      </w:r>
      <w:proofErr w:type="spellStart"/>
      <w:r w:rsidR="00037E96" w:rsidRPr="00037E96">
        <w:rPr>
          <w:bCs/>
        </w:rPr>
        <w:t>Eisenbrand</w:t>
      </w:r>
      <w:proofErr w:type="spellEnd"/>
      <w:r w:rsidR="00037E96">
        <w:t xml:space="preserve"> and</w:t>
      </w:r>
      <w:r w:rsidR="00037E96" w:rsidRPr="00037E96">
        <w:t> </w:t>
      </w:r>
      <w:r w:rsidR="00037E96">
        <w:t xml:space="preserve">J. </w:t>
      </w:r>
      <w:proofErr w:type="spellStart"/>
      <w:r w:rsidR="00037E96" w:rsidRPr="00037E96">
        <w:rPr>
          <w:bCs/>
        </w:rPr>
        <w:t>Koenemann</w:t>
      </w:r>
      <w:proofErr w:type="spellEnd"/>
      <w:r w:rsidR="00037E96" w:rsidRPr="00037E96">
        <w:t xml:space="preserve">, </w:t>
      </w:r>
      <w:r w:rsidR="00037E96">
        <w:t xml:space="preserve">eds. Springer. </w:t>
      </w:r>
      <w:r w:rsidR="00E96455">
        <w:t>186</w:t>
      </w:r>
      <w:r w:rsidR="00C93B9E">
        <w:t xml:space="preserve"> </w:t>
      </w:r>
      <w:r w:rsidR="00E96455">
        <w:t>–</w:t>
      </w:r>
      <w:r w:rsidR="00C93B9E">
        <w:t xml:space="preserve"> </w:t>
      </w:r>
      <w:r w:rsidR="00E96455">
        <w:t>198.</w:t>
      </w:r>
    </w:p>
    <w:p w14:paraId="32B3D749" w14:textId="7165CD4A" w:rsidR="00B874CA" w:rsidRPr="00B874CA" w:rsidRDefault="00797EB9" w:rsidP="0015539C">
      <w:pPr>
        <w:numPr>
          <w:ilvl w:val="1"/>
          <w:numId w:val="2"/>
        </w:numPr>
        <w:tabs>
          <w:tab w:val="clear" w:pos="1440"/>
          <w:tab w:val="num" w:pos="540"/>
        </w:tabs>
        <w:spacing w:before="120"/>
        <w:ind w:left="547" w:hanging="547"/>
      </w:pPr>
      <w:proofErr w:type="spellStart"/>
      <w:r>
        <w:t>Sijia</w:t>
      </w:r>
      <w:proofErr w:type="spellEnd"/>
      <w:r>
        <w:t xml:space="preserve"> Ma and Shane G. Henderson. 2017. </w:t>
      </w:r>
      <w:r w:rsidR="00B874CA">
        <w:t>A</w:t>
      </w:r>
      <w:r w:rsidR="00B874CA" w:rsidRPr="00B874CA">
        <w:t>n efficient fully sequential selection procedure guaranteeing probably approximately correct selection</w:t>
      </w:r>
      <w:r w:rsidR="00B874CA">
        <w:t xml:space="preserve">. 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2225 – 2236</w:t>
      </w:r>
      <w:r w:rsidR="002B7464">
        <w:t>.</w:t>
      </w:r>
    </w:p>
    <w:p w14:paraId="756351D6" w14:textId="778BED4C" w:rsidR="00797EB9" w:rsidRDefault="00B874CA" w:rsidP="0015539C">
      <w:pPr>
        <w:numPr>
          <w:ilvl w:val="1"/>
          <w:numId w:val="2"/>
        </w:numPr>
        <w:tabs>
          <w:tab w:val="clear" w:pos="1440"/>
          <w:tab w:val="num" w:pos="540"/>
        </w:tabs>
        <w:spacing w:before="120"/>
        <w:ind w:left="547" w:hanging="547"/>
      </w:pPr>
      <w:r>
        <w:t xml:space="preserve">Michael C. Fu and Shane G. Henderson. 2017. </w:t>
      </w:r>
      <w:r w:rsidR="00C0011B" w:rsidRPr="00C0011B">
        <w:t xml:space="preserve">History </w:t>
      </w:r>
      <w:r w:rsidR="00C0011B">
        <w:t>of seeking better solutions, AKA</w:t>
      </w:r>
      <w:r w:rsidR="00C0011B" w:rsidRPr="00C0011B">
        <w:t xml:space="preserve"> simulation optimization</w:t>
      </w:r>
      <w:r w:rsidR="00C0011B">
        <w:t xml:space="preserve">. </w:t>
      </w:r>
      <w:r>
        <w:t xml:space="preserve">Proceedings of the 2017 Winter Simulation Conference. </w:t>
      </w:r>
      <w:r w:rsidRPr="00B874CA">
        <w:t xml:space="preserve">W. K. V. Chan, A. </w:t>
      </w:r>
      <w:proofErr w:type="spellStart"/>
      <w:r w:rsidRPr="00B874CA">
        <w:t>D’Ambrogio</w:t>
      </w:r>
      <w:proofErr w:type="spellEnd"/>
      <w:r w:rsidRPr="00B874CA">
        <w:t xml:space="preserve">, G. </w:t>
      </w:r>
      <w:proofErr w:type="spellStart"/>
      <w:r w:rsidRPr="00B874CA">
        <w:t>Zacharewicz</w:t>
      </w:r>
      <w:proofErr w:type="spellEnd"/>
      <w:r w:rsidRPr="00B874CA">
        <w:t xml:space="preserve">, N. </w:t>
      </w:r>
      <w:proofErr w:type="spellStart"/>
      <w:r w:rsidRPr="00B874CA">
        <w:t>Mustafee</w:t>
      </w:r>
      <w:proofErr w:type="spellEnd"/>
      <w:r w:rsidRPr="00B874CA">
        <w:t xml:space="preserve">, G. </w:t>
      </w:r>
      <w:proofErr w:type="spellStart"/>
      <w:r w:rsidRPr="00B874CA">
        <w:t>Wainer</w:t>
      </w:r>
      <w:proofErr w:type="spellEnd"/>
      <w:r w:rsidRPr="00B874CA">
        <w:t>, and E. Page, eds.</w:t>
      </w:r>
      <w:r>
        <w:t xml:space="preserve"> IEEE, Piscataway NJ.</w:t>
      </w:r>
      <w:r w:rsidR="007F73DF">
        <w:t xml:space="preserve"> 131 – 157</w:t>
      </w:r>
      <w:r w:rsidR="002B7464">
        <w:t>.</w:t>
      </w:r>
    </w:p>
    <w:p w14:paraId="553021AA" w14:textId="30C9CAF0" w:rsidR="00B874CA" w:rsidRPr="008D7514" w:rsidRDefault="008D7514" w:rsidP="0015539C">
      <w:pPr>
        <w:numPr>
          <w:ilvl w:val="1"/>
          <w:numId w:val="2"/>
        </w:numPr>
        <w:tabs>
          <w:tab w:val="clear" w:pos="1440"/>
          <w:tab w:val="num" w:pos="540"/>
        </w:tabs>
        <w:spacing w:before="120"/>
        <w:ind w:left="547" w:hanging="547"/>
        <w:rPr>
          <w:bCs/>
        </w:rPr>
      </w:pPr>
      <w:proofErr w:type="spellStart"/>
      <w:r>
        <w:rPr>
          <w:bCs/>
        </w:rPr>
        <w:t>Naijia</w:t>
      </w:r>
      <w:proofErr w:type="spellEnd"/>
      <w:r>
        <w:rPr>
          <w:bCs/>
        </w:rPr>
        <w:t xml:space="preserve"> (Anna) Dong, </w:t>
      </w:r>
      <w:r w:rsidRPr="008D7514">
        <w:rPr>
          <w:bCs/>
        </w:rPr>
        <w:t>Da</w:t>
      </w:r>
      <w:r>
        <w:rPr>
          <w:bCs/>
        </w:rPr>
        <w:t xml:space="preserve">vid J. Eckman, Matthias </w:t>
      </w:r>
      <w:proofErr w:type="spellStart"/>
      <w:r>
        <w:rPr>
          <w:bCs/>
        </w:rPr>
        <w:t>Poloczek</w:t>
      </w:r>
      <w:proofErr w:type="spellEnd"/>
      <w:r>
        <w:rPr>
          <w:bCs/>
        </w:rPr>
        <w:t xml:space="preserve">, </w:t>
      </w:r>
      <w:proofErr w:type="spellStart"/>
      <w:r>
        <w:rPr>
          <w:bCs/>
        </w:rPr>
        <w:t>Xueqi</w:t>
      </w:r>
      <w:proofErr w:type="spellEnd"/>
      <w:r>
        <w:rPr>
          <w:bCs/>
        </w:rPr>
        <w:t xml:space="preserve"> Zhao and Shane G. Henderson. 2017. </w:t>
      </w:r>
      <w:r w:rsidRPr="008D7514">
        <w:rPr>
          <w:bCs/>
        </w:rPr>
        <w:t xml:space="preserve">Comparing the finite-time performance of simulation-optimization algorithms. </w:t>
      </w:r>
      <w:r w:rsidR="00B874CA">
        <w:t xml:space="preserve">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2206 – 2217</w:t>
      </w:r>
      <w:r w:rsidR="002B7464">
        <w:t>.</w:t>
      </w:r>
    </w:p>
    <w:p w14:paraId="3132BEA5" w14:textId="423BF7F5" w:rsidR="00B874CA" w:rsidRDefault="005110E9" w:rsidP="0015539C">
      <w:pPr>
        <w:numPr>
          <w:ilvl w:val="1"/>
          <w:numId w:val="2"/>
        </w:numPr>
        <w:tabs>
          <w:tab w:val="clear" w:pos="1440"/>
          <w:tab w:val="num" w:pos="540"/>
        </w:tabs>
        <w:spacing w:before="120"/>
        <w:ind w:left="547" w:hanging="547"/>
      </w:pPr>
      <w:r>
        <w:t xml:space="preserve">Jeffrey Smith, Christos </w:t>
      </w:r>
      <w:proofErr w:type="spellStart"/>
      <w:r>
        <w:t>Alexopoulos</w:t>
      </w:r>
      <w:proofErr w:type="spellEnd"/>
      <w:r>
        <w:t xml:space="preserve">, Shane G. </w:t>
      </w:r>
      <w:proofErr w:type="gramStart"/>
      <w:r>
        <w:t>Henderson</w:t>
      </w:r>
      <w:proofErr w:type="gramEnd"/>
      <w:r>
        <w:t xml:space="preserve"> and Lee </w:t>
      </w:r>
      <w:proofErr w:type="spellStart"/>
      <w:r>
        <w:t>Schruben</w:t>
      </w:r>
      <w:proofErr w:type="spellEnd"/>
      <w:r>
        <w:t>. 2017. Teaching undergraduate simulation - 4 questions for 4 experienced i</w:t>
      </w:r>
      <w:r w:rsidR="00B86A66" w:rsidRPr="00B86A66">
        <w:t>nstructors</w:t>
      </w:r>
      <w:r w:rsidR="00B86A66">
        <w:t xml:space="preserve">. </w:t>
      </w:r>
      <w:r w:rsidR="00B874CA">
        <w:t xml:space="preserve">Proceedings of the 2017 Winter Simulation Conference. </w:t>
      </w:r>
      <w:r w:rsidR="00B874CA" w:rsidRPr="00B874CA">
        <w:t xml:space="preserve">W. K. V. Chan, A. </w:t>
      </w:r>
      <w:proofErr w:type="spellStart"/>
      <w:r w:rsidR="00B874CA" w:rsidRPr="00B874CA">
        <w:t>D’Ambrogio</w:t>
      </w:r>
      <w:proofErr w:type="spellEnd"/>
      <w:r w:rsidR="00B874CA" w:rsidRPr="00B874CA">
        <w:t xml:space="preserve">, G. </w:t>
      </w:r>
      <w:proofErr w:type="spellStart"/>
      <w:r w:rsidR="00B874CA" w:rsidRPr="00B874CA">
        <w:t>Zacharewicz</w:t>
      </w:r>
      <w:proofErr w:type="spellEnd"/>
      <w:r w:rsidR="00B874CA" w:rsidRPr="00B874CA">
        <w:t xml:space="preserve">, N. </w:t>
      </w:r>
      <w:proofErr w:type="spellStart"/>
      <w:r w:rsidR="00B874CA" w:rsidRPr="00B874CA">
        <w:t>Mustafee</w:t>
      </w:r>
      <w:proofErr w:type="spellEnd"/>
      <w:r w:rsidR="00B874CA" w:rsidRPr="00B874CA">
        <w:t xml:space="preserve">, G. </w:t>
      </w:r>
      <w:proofErr w:type="spellStart"/>
      <w:r w:rsidR="00B874CA" w:rsidRPr="00B874CA">
        <w:t>Wainer</w:t>
      </w:r>
      <w:proofErr w:type="spellEnd"/>
      <w:r w:rsidR="00B874CA" w:rsidRPr="00B874CA">
        <w:t>, and E. Page, eds.</w:t>
      </w:r>
      <w:r w:rsidR="00B874CA">
        <w:t xml:space="preserve"> IEEE, Piscataway NJ.</w:t>
      </w:r>
      <w:r w:rsidR="007F73DF">
        <w:t xml:space="preserve"> 4264 – 4275</w:t>
      </w:r>
      <w:r w:rsidR="002B7464">
        <w:t>.</w:t>
      </w:r>
    </w:p>
    <w:p w14:paraId="24F74CB8" w14:textId="1CF27854" w:rsidR="009853F6" w:rsidRDefault="007F73DF" w:rsidP="0015539C">
      <w:pPr>
        <w:numPr>
          <w:ilvl w:val="1"/>
          <w:numId w:val="2"/>
        </w:numPr>
        <w:tabs>
          <w:tab w:val="clear" w:pos="1440"/>
          <w:tab w:val="num" w:pos="540"/>
        </w:tabs>
        <w:spacing w:before="120"/>
        <w:ind w:left="547" w:hanging="547"/>
      </w:pPr>
      <w:r>
        <w:t xml:space="preserve">David J. Eckman and Shane G. Henderson. 2018. Probability of good selection guarantees. Proceedings of the 2018 Winter Simulation Conference. </w:t>
      </w:r>
      <w:r w:rsidRPr="007F73DF">
        <w:t xml:space="preserve">M. Rabe, A. A. Juan, N. </w:t>
      </w:r>
      <w:proofErr w:type="spellStart"/>
      <w:r w:rsidRPr="007F73DF">
        <w:t>Mustafee</w:t>
      </w:r>
      <w:proofErr w:type="spellEnd"/>
      <w:r w:rsidRPr="007F73DF">
        <w:t xml:space="preserve">, A. </w:t>
      </w:r>
      <w:proofErr w:type="spellStart"/>
      <w:r w:rsidRPr="007F73DF">
        <w:t>Skoogh</w:t>
      </w:r>
      <w:proofErr w:type="spellEnd"/>
      <w:r w:rsidRPr="007F73DF">
        <w:t>, S. Jain, and B. Johansson, eds.</w:t>
      </w:r>
      <w:r>
        <w:t xml:space="preserve"> IEEE. Piscataway NJ.</w:t>
      </w:r>
      <w:r w:rsidR="005E5AD6">
        <w:t xml:space="preserve"> 351 – 365.</w:t>
      </w:r>
    </w:p>
    <w:p w14:paraId="1CFEE13F" w14:textId="0A61C898" w:rsidR="0054270C" w:rsidRDefault="0054270C" w:rsidP="0015539C">
      <w:pPr>
        <w:numPr>
          <w:ilvl w:val="1"/>
          <w:numId w:val="2"/>
        </w:numPr>
        <w:tabs>
          <w:tab w:val="clear" w:pos="1440"/>
          <w:tab w:val="num" w:pos="540"/>
        </w:tabs>
        <w:spacing w:before="120"/>
        <w:ind w:left="547" w:hanging="547"/>
      </w:pPr>
      <w:r>
        <w:t xml:space="preserve">David J. Eckman, Shane G. Henderson and Raghu </w:t>
      </w:r>
      <w:proofErr w:type="spellStart"/>
      <w:r>
        <w:t>Pasupathy</w:t>
      </w:r>
      <w:proofErr w:type="spellEnd"/>
      <w:r>
        <w:t xml:space="preserve">. 2019. Redesigning a </w:t>
      </w:r>
      <w:r w:rsidRPr="0054270C">
        <w:t>testbed of simulation-optimization problems and solvers for experimental comparison</w:t>
      </w:r>
      <w:r>
        <w:t xml:space="preserve">. Proceedings of the 2019 Winter Simulation Conference. </w:t>
      </w:r>
      <w:r w:rsidRPr="0054270C">
        <w:t xml:space="preserve">N. </w:t>
      </w:r>
      <w:proofErr w:type="spellStart"/>
      <w:r w:rsidRPr="0054270C">
        <w:t>Mustafee</w:t>
      </w:r>
      <w:proofErr w:type="spellEnd"/>
      <w:r w:rsidRPr="0054270C">
        <w:t xml:space="preserve">, K.-H.G. Bae, S. </w:t>
      </w:r>
      <w:proofErr w:type="spellStart"/>
      <w:r w:rsidRPr="0054270C">
        <w:t>Lazarova</w:t>
      </w:r>
      <w:proofErr w:type="spellEnd"/>
      <w:r w:rsidRPr="0054270C">
        <w:t>-Molnar, M. Rabe, C. Szabo, P. Haas, and Y.-J. Son, eds.</w:t>
      </w:r>
      <w:r>
        <w:t xml:space="preserve"> </w:t>
      </w:r>
      <w:r w:rsidR="003F0819">
        <w:t>3457 – 3467.</w:t>
      </w:r>
    </w:p>
    <w:p w14:paraId="64591BF3" w14:textId="153AB191" w:rsidR="00065E8C" w:rsidRDefault="00065E8C" w:rsidP="0015539C">
      <w:pPr>
        <w:numPr>
          <w:ilvl w:val="1"/>
          <w:numId w:val="2"/>
        </w:numPr>
        <w:tabs>
          <w:tab w:val="clear" w:pos="1440"/>
          <w:tab w:val="num" w:pos="540"/>
        </w:tabs>
        <w:spacing w:before="120"/>
        <w:ind w:left="547" w:hanging="547"/>
        <w:rPr>
          <w:rFonts w:ascii="Times" w:hAnsi="Times"/>
          <w:szCs w:val="20"/>
        </w:rPr>
      </w:pPr>
      <w:r>
        <w:t xml:space="preserve">David J. Eckman and Shane G. Henderson. 2020. Biased gradient estimators in simulation optimization. Proceedings of the 2020 Winter Simulation Conference. </w:t>
      </w:r>
      <w:r w:rsidRPr="00065E8C">
        <w:rPr>
          <w:rFonts w:ascii="Times" w:hAnsi="Times"/>
          <w:szCs w:val="20"/>
        </w:rPr>
        <w:t>K.</w:t>
      </w:r>
      <w:r>
        <w:rPr>
          <w:rFonts w:ascii="Times" w:hAnsi="Times"/>
          <w:szCs w:val="20"/>
        </w:rPr>
        <w:t>-</w:t>
      </w:r>
      <w:r w:rsidRPr="00065E8C">
        <w:rPr>
          <w:rFonts w:ascii="Times" w:hAnsi="Times"/>
          <w:szCs w:val="20"/>
        </w:rPr>
        <w:t xml:space="preserve">H. Bae, B. Feng, S. Kim, S. </w:t>
      </w:r>
      <w:proofErr w:type="spellStart"/>
      <w:r w:rsidRPr="00065E8C">
        <w:rPr>
          <w:rFonts w:ascii="Times" w:hAnsi="Times"/>
          <w:szCs w:val="20"/>
        </w:rPr>
        <w:t>Lazarova</w:t>
      </w:r>
      <w:proofErr w:type="spellEnd"/>
      <w:r>
        <w:rPr>
          <w:rFonts w:ascii="Times" w:hAnsi="Times"/>
          <w:szCs w:val="20"/>
        </w:rPr>
        <w:t>-</w:t>
      </w:r>
      <w:r w:rsidRPr="00065E8C">
        <w:rPr>
          <w:rFonts w:ascii="Times" w:hAnsi="Times"/>
          <w:szCs w:val="20"/>
        </w:rPr>
        <w:t xml:space="preserve">Molnar, Z. Zheng, T. Roeder, and R. </w:t>
      </w:r>
      <w:proofErr w:type="spellStart"/>
      <w:r w:rsidRPr="00065E8C">
        <w:rPr>
          <w:rFonts w:ascii="Times" w:hAnsi="Times"/>
          <w:szCs w:val="20"/>
        </w:rPr>
        <w:t>Thiesing</w:t>
      </w:r>
      <w:proofErr w:type="spellEnd"/>
      <w:r w:rsidRPr="00065E8C">
        <w:rPr>
          <w:rFonts w:ascii="Times" w:hAnsi="Times"/>
          <w:szCs w:val="20"/>
        </w:rPr>
        <w:t>, eds.</w:t>
      </w:r>
      <w:r>
        <w:rPr>
          <w:rFonts w:ascii="Times" w:hAnsi="Times"/>
          <w:szCs w:val="20"/>
        </w:rPr>
        <w:t xml:space="preserve"> IEEE.</w:t>
      </w:r>
      <w:r w:rsidR="00821D69">
        <w:rPr>
          <w:rFonts w:ascii="Times" w:hAnsi="Times"/>
          <w:szCs w:val="20"/>
        </w:rPr>
        <w:t xml:space="preserve"> 2935</w:t>
      </w:r>
      <w:r w:rsidR="000F0724">
        <w:rPr>
          <w:rFonts w:ascii="Times" w:hAnsi="Times"/>
          <w:szCs w:val="20"/>
        </w:rPr>
        <w:t xml:space="preserve"> – </w:t>
      </w:r>
      <w:r w:rsidR="00821D69">
        <w:rPr>
          <w:rFonts w:ascii="Times" w:hAnsi="Times"/>
          <w:szCs w:val="20"/>
        </w:rPr>
        <w:t>2946</w:t>
      </w:r>
      <w:r>
        <w:rPr>
          <w:rFonts w:ascii="Times" w:hAnsi="Times"/>
          <w:szCs w:val="20"/>
        </w:rPr>
        <w:t>.</w:t>
      </w:r>
    </w:p>
    <w:p w14:paraId="07BAD30F" w14:textId="0608FE37" w:rsidR="002B20E1" w:rsidRDefault="002B20E1" w:rsidP="0015539C">
      <w:pPr>
        <w:numPr>
          <w:ilvl w:val="1"/>
          <w:numId w:val="2"/>
        </w:numPr>
        <w:tabs>
          <w:tab w:val="clear" w:pos="1440"/>
          <w:tab w:val="num" w:pos="540"/>
        </w:tabs>
        <w:spacing w:before="120"/>
        <w:ind w:left="547" w:hanging="547"/>
        <w:rPr>
          <w:rFonts w:ascii="Times" w:hAnsi="Times"/>
          <w:szCs w:val="20"/>
        </w:rPr>
      </w:pPr>
      <w:r>
        <w:rPr>
          <w:rFonts w:ascii="Times" w:hAnsi="Times"/>
          <w:szCs w:val="20"/>
        </w:rPr>
        <w:lastRenderedPageBreak/>
        <w:t xml:space="preserve">Shane G. Henderson. 2021. Reflections on Simulation Optimization. Proceedings of the 2021 Winter Simulation Conference. </w:t>
      </w:r>
      <w:r w:rsidRPr="002B20E1">
        <w:rPr>
          <w:rFonts w:ascii="Times" w:hAnsi="Times"/>
          <w:szCs w:val="20"/>
        </w:rPr>
        <w:t xml:space="preserve">S. Kim, B. Feng, K. Smith, S. Masoud, Z. Zheng, C. Szabo, and M. </w:t>
      </w:r>
      <w:proofErr w:type="spellStart"/>
      <w:r w:rsidRPr="002B20E1">
        <w:rPr>
          <w:rFonts w:ascii="Times" w:hAnsi="Times"/>
          <w:szCs w:val="20"/>
        </w:rPr>
        <w:t>Loper</w:t>
      </w:r>
      <w:proofErr w:type="spellEnd"/>
      <w:r w:rsidRPr="002B20E1">
        <w:rPr>
          <w:rFonts w:ascii="Times" w:hAnsi="Times"/>
          <w:szCs w:val="20"/>
        </w:rPr>
        <w:t>, eds.</w:t>
      </w:r>
      <w:r>
        <w:rPr>
          <w:rFonts w:ascii="Times" w:hAnsi="Times"/>
          <w:szCs w:val="20"/>
        </w:rPr>
        <w:t xml:space="preserve"> IEEE. </w:t>
      </w:r>
      <w:r w:rsidR="0047090E">
        <w:rPr>
          <w:rFonts w:ascii="Times" w:hAnsi="Times"/>
          <w:i/>
          <w:iCs/>
          <w:szCs w:val="20"/>
        </w:rPr>
        <w:t>To appear</w:t>
      </w:r>
      <w:r>
        <w:rPr>
          <w:rFonts w:ascii="Times" w:hAnsi="Times"/>
          <w:szCs w:val="20"/>
        </w:rPr>
        <w:t>.</w:t>
      </w:r>
    </w:p>
    <w:p w14:paraId="220D3117" w14:textId="5C34EED9" w:rsidR="00AE3865" w:rsidRDefault="00AE3865" w:rsidP="0015539C">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Woo-Hyung Cho, David B. </w:t>
      </w:r>
      <w:proofErr w:type="spellStart"/>
      <w:r>
        <w:rPr>
          <w:rFonts w:ascii="Times" w:hAnsi="Times"/>
          <w:szCs w:val="20"/>
        </w:rPr>
        <w:t>Shmoys</w:t>
      </w:r>
      <w:proofErr w:type="spellEnd"/>
      <w:r>
        <w:rPr>
          <w:rFonts w:ascii="Times" w:hAnsi="Times"/>
          <w:szCs w:val="20"/>
        </w:rPr>
        <w:t xml:space="preserve"> and Shane G. Henderson. 2022. SPT optimality via linear programming. </w:t>
      </w:r>
      <w:r w:rsidR="00B46CD0" w:rsidRPr="00B46CD0">
        <w:rPr>
          <w:rFonts w:ascii="Times" w:hAnsi="Times"/>
          <w:szCs w:val="20"/>
        </w:rPr>
        <w:t>The 15th Workshop on Models and Algorithms for Planning and Scheduling 2022</w:t>
      </w:r>
      <w:r w:rsidR="00B46CD0">
        <w:rPr>
          <w:rFonts w:ascii="Times" w:hAnsi="Times"/>
          <w:szCs w:val="20"/>
        </w:rPr>
        <w:t>.</w:t>
      </w:r>
      <w:r w:rsidR="008771C2">
        <w:rPr>
          <w:rFonts w:ascii="Times" w:hAnsi="Times"/>
          <w:szCs w:val="20"/>
        </w:rPr>
        <w:t xml:space="preserve"> Extended Abstract</w:t>
      </w:r>
      <w:r w:rsidR="00134828">
        <w:rPr>
          <w:rFonts w:ascii="Times" w:hAnsi="Times"/>
          <w:szCs w:val="20"/>
        </w:rPr>
        <w:t>.</w:t>
      </w:r>
    </w:p>
    <w:p w14:paraId="7B9697D5" w14:textId="4F579111" w:rsidR="00415935" w:rsidRDefault="00415935"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Matthew T. Ford, David J. Eckman and Shane G. Henderson. 2022. A</w:t>
      </w:r>
      <w:r w:rsidRPr="00415935">
        <w:rPr>
          <w:rFonts w:ascii="Times" w:hAnsi="Times"/>
          <w:szCs w:val="20"/>
        </w:rPr>
        <w:t>utomatic differentiation for gradient estimators in simulation</w:t>
      </w:r>
      <w:r>
        <w:rPr>
          <w:rFonts w:ascii="Times" w:hAnsi="Times"/>
          <w:szCs w:val="20"/>
        </w:rPr>
        <w:t xml:space="preserve">. Proceedings of the 2022 Winter Simulation Conference. </w:t>
      </w:r>
      <w:r w:rsidRPr="00415935">
        <w:rPr>
          <w:rFonts w:ascii="Times" w:hAnsi="Times"/>
          <w:szCs w:val="20"/>
        </w:rPr>
        <w:t xml:space="preserve">B. Feng, G. </w:t>
      </w:r>
      <w:proofErr w:type="spellStart"/>
      <w:r w:rsidRPr="00415935">
        <w:rPr>
          <w:rFonts w:ascii="Times" w:hAnsi="Times"/>
          <w:szCs w:val="20"/>
        </w:rPr>
        <w:t>Pedrielli</w:t>
      </w:r>
      <w:proofErr w:type="spellEnd"/>
      <w:r w:rsidRPr="00415935">
        <w:rPr>
          <w:rFonts w:ascii="Times" w:hAnsi="Times"/>
          <w:szCs w:val="20"/>
        </w:rPr>
        <w:t xml:space="preserve">, Y. Peng, S. </w:t>
      </w:r>
      <w:proofErr w:type="spellStart"/>
      <w:r w:rsidRPr="00415935">
        <w:rPr>
          <w:rFonts w:ascii="Times" w:hAnsi="Times"/>
          <w:szCs w:val="20"/>
        </w:rPr>
        <w:t>Shashaani</w:t>
      </w:r>
      <w:proofErr w:type="spellEnd"/>
      <w:r w:rsidRPr="00415935">
        <w:rPr>
          <w:rFonts w:ascii="Times" w:hAnsi="Times"/>
          <w:szCs w:val="20"/>
        </w:rPr>
        <w:t xml:space="preserve">, E. Song, C.G. </w:t>
      </w:r>
      <w:proofErr w:type="spellStart"/>
      <w:r w:rsidRPr="00415935">
        <w:rPr>
          <w:rFonts w:ascii="Times" w:hAnsi="Times"/>
          <w:szCs w:val="20"/>
        </w:rPr>
        <w:t>Corlu</w:t>
      </w:r>
      <w:proofErr w:type="spellEnd"/>
      <w:r w:rsidRPr="00415935">
        <w:rPr>
          <w:rFonts w:ascii="Times" w:hAnsi="Times"/>
          <w:szCs w:val="20"/>
        </w:rPr>
        <w:t xml:space="preserve">, L.H. Lee, </w:t>
      </w:r>
      <w:r>
        <w:rPr>
          <w:rFonts w:ascii="Times" w:hAnsi="Times"/>
          <w:szCs w:val="20"/>
        </w:rPr>
        <w:t xml:space="preserve">and </w:t>
      </w:r>
      <w:r w:rsidRPr="00415935">
        <w:rPr>
          <w:rFonts w:ascii="Times" w:hAnsi="Times"/>
          <w:szCs w:val="20"/>
        </w:rPr>
        <w:t xml:space="preserve">P. </w:t>
      </w:r>
      <w:proofErr w:type="spellStart"/>
      <w:r w:rsidRPr="00415935">
        <w:rPr>
          <w:rFonts w:ascii="Times" w:hAnsi="Times"/>
          <w:szCs w:val="20"/>
        </w:rPr>
        <w:t>Lendermann</w:t>
      </w:r>
      <w:proofErr w:type="spellEnd"/>
      <w:r w:rsidRPr="00415935">
        <w:rPr>
          <w:rFonts w:ascii="Times" w:hAnsi="Times"/>
          <w:szCs w:val="20"/>
        </w:rPr>
        <w:t>, eds</w:t>
      </w:r>
      <w:r>
        <w:rPr>
          <w:rFonts w:ascii="Times" w:hAnsi="Times"/>
          <w:szCs w:val="20"/>
        </w:rPr>
        <w:t>. IEEE.</w:t>
      </w:r>
      <w:r w:rsidR="00134828">
        <w:rPr>
          <w:rFonts w:ascii="Times" w:hAnsi="Times"/>
          <w:szCs w:val="20"/>
        </w:rPr>
        <w:t xml:space="preserve"> 3134-3145.</w:t>
      </w:r>
    </w:p>
    <w:p w14:paraId="574B7D29" w14:textId="5F6FADE2" w:rsidR="00550CBF" w:rsidRDefault="00550CBF"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David J. Eckman, Shane G. Henderson and Sara </w:t>
      </w:r>
      <w:proofErr w:type="spellStart"/>
      <w:r>
        <w:rPr>
          <w:rFonts w:ascii="Times" w:hAnsi="Times"/>
          <w:szCs w:val="20"/>
        </w:rPr>
        <w:t>Shashaani</w:t>
      </w:r>
      <w:proofErr w:type="spellEnd"/>
      <w:r>
        <w:rPr>
          <w:rFonts w:ascii="Times" w:hAnsi="Times"/>
          <w:szCs w:val="20"/>
        </w:rPr>
        <w:t xml:space="preserve">. 2023. Stochastic constraints: How feasible is feasible? Proceedings of the 2023 Winter Simulation Conference. </w:t>
      </w:r>
      <w:r w:rsidRPr="00550CBF">
        <w:rPr>
          <w:rFonts w:ascii="Times" w:hAnsi="Times"/>
          <w:szCs w:val="20"/>
        </w:rPr>
        <w:t xml:space="preserve">C. G. </w:t>
      </w:r>
      <w:proofErr w:type="spellStart"/>
      <w:r w:rsidRPr="00550CBF">
        <w:rPr>
          <w:rFonts w:ascii="Times" w:hAnsi="Times"/>
          <w:szCs w:val="20"/>
        </w:rPr>
        <w:t>Corlu</w:t>
      </w:r>
      <w:proofErr w:type="spellEnd"/>
      <w:r w:rsidRPr="00550CBF">
        <w:rPr>
          <w:rFonts w:ascii="Times" w:hAnsi="Times"/>
          <w:szCs w:val="20"/>
        </w:rPr>
        <w:t xml:space="preserve">, S. R. Hunter, H. Lam, B. S. </w:t>
      </w:r>
      <w:proofErr w:type="spellStart"/>
      <w:r w:rsidRPr="00550CBF">
        <w:rPr>
          <w:rFonts w:ascii="Times" w:hAnsi="Times"/>
          <w:szCs w:val="20"/>
        </w:rPr>
        <w:t>Onggo</w:t>
      </w:r>
      <w:proofErr w:type="spellEnd"/>
      <w:r w:rsidRPr="00550CBF">
        <w:rPr>
          <w:rFonts w:ascii="Times" w:hAnsi="Times"/>
          <w:szCs w:val="20"/>
        </w:rPr>
        <w:t xml:space="preserve">, J. </w:t>
      </w:r>
      <w:proofErr w:type="spellStart"/>
      <w:r w:rsidRPr="00550CBF">
        <w:rPr>
          <w:rFonts w:ascii="Times" w:hAnsi="Times"/>
          <w:szCs w:val="20"/>
        </w:rPr>
        <w:t>Shortle</w:t>
      </w:r>
      <w:proofErr w:type="spellEnd"/>
      <w:r w:rsidRPr="00550CBF">
        <w:rPr>
          <w:rFonts w:ascii="Times" w:hAnsi="Times"/>
          <w:szCs w:val="20"/>
        </w:rPr>
        <w:t>, and B. Biller</w:t>
      </w:r>
      <w:r>
        <w:rPr>
          <w:rFonts w:ascii="Times" w:hAnsi="Times"/>
          <w:szCs w:val="20"/>
        </w:rPr>
        <w:t xml:space="preserve">, eds. IEEE. </w:t>
      </w:r>
      <w:r w:rsidRPr="00550CBF">
        <w:rPr>
          <w:rFonts w:ascii="Times" w:hAnsi="Times"/>
          <w:i/>
          <w:iCs/>
          <w:szCs w:val="20"/>
        </w:rPr>
        <w:t>Submitted</w:t>
      </w:r>
      <w:r>
        <w:rPr>
          <w:rFonts w:ascii="Times" w:hAnsi="Times"/>
          <w:szCs w:val="20"/>
        </w:rPr>
        <w:t>.</w:t>
      </w:r>
    </w:p>
    <w:p w14:paraId="090C24FC" w14:textId="4ABC7CBB" w:rsidR="00550CBF" w:rsidRPr="00415935" w:rsidRDefault="00550CBF" w:rsidP="00415935">
      <w:pPr>
        <w:numPr>
          <w:ilvl w:val="1"/>
          <w:numId w:val="2"/>
        </w:numPr>
        <w:tabs>
          <w:tab w:val="clear" w:pos="1440"/>
          <w:tab w:val="num" w:pos="540"/>
        </w:tabs>
        <w:spacing w:before="120"/>
        <w:ind w:left="547" w:hanging="547"/>
        <w:rPr>
          <w:rFonts w:ascii="Times" w:hAnsi="Times"/>
          <w:szCs w:val="20"/>
        </w:rPr>
      </w:pPr>
      <w:r>
        <w:rPr>
          <w:rFonts w:ascii="Times" w:hAnsi="Times"/>
          <w:szCs w:val="20"/>
        </w:rPr>
        <w:t xml:space="preserve">Shane G. Henderson. 2023. </w:t>
      </w:r>
      <w:r>
        <w:rPr>
          <w:rFonts w:ascii="Times" w:hAnsi="Times"/>
          <w:szCs w:val="20"/>
        </w:rPr>
        <w:t>Practical impact and academia are not antonyms.</w:t>
      </w:r>
      <w:r>
        <w:rPr>
          <w:rFonts w:ascii="Times" w:hAnsi="Times"/>
          <w:szCs w:val="20"/>
        </w:rPr>
        <w:t xml:space="preserve"> Proceedings of the 2023 Winter Simulation Conference. </w:t>
      </w:r>
      <w:r w:rsidRPr="00550CBF">
        <w:rPr>
          <w:rFonts w:ascii="Times" w:hAnsi="Times"/>
          <w:szCs w:val="20"/>
        </w:rPr>
        <w:t xml:space="preserve">C. G. </w:t>
      </w:r>
      <w:proofErr w:type="spellStart"/>
      <w:r w:rsidRPr="00550CBF">
        <w:rPr>
          <w:rFonts w:ascii="Times" w:hAnsi="Times"/>
          <w:szCs w:val="20"/>
        </w:rPr>
        <w:t>Corlu</w:t>
      </w:r>
      <w:proofErr w:type="spellEnd"/>
      <w:r w:rsidRPr="00550CBF">
        <w:rPr>
          <w:rFonts w:ascii="Times" w:hAnsi="Times"/>
          <w:szCs w:val="20"/>
        </w:rPr>
        <w:t xml:space="preserve">, S. R. Hunter, H. Lam, B. S. </w:t>
      </w:r>
      <w:proofErr w:type="spellStart"/>
      <w:r w:rsidRPr="00550CBF">
        <w:rPr>
          <w:rFonts w:ascii="Times" w:hAnsi="Times"/>
          <w:szCs w:val="20"/>
        </w:rPr>
        <w:t>Onggo</w:t>
      </w:r>
      <w:proofErr w:type="spellEnd"/>
      <w:r w:rsidRPr="00550CBF">
        <w:rPr>
          <w:rFonts w:ascii="Times" w:hAnsi="Times"/>
          <w:szCs w:val="20"/>
        </w:rPr>
        <w:t xml:space="preserve">, J. </w:t>
      </w:r>
      <w:proofErr w:type="spellStart"/>
      <w:r w:rsidRPr="00550CBF">
        <w:rPr>
          <w:rFonts w:ascii="Times" w:hAnsi="Times"/>
          <w:szCs w:val="20"/>
        </w:rPr>
        <w:t>Shortle</w:t>
      </w:r>
      <w:proofErr w:type="spellEnd"/>
      <w:r w:rsidRPr="00550CBF">
        <w:rPr>
          <w:rFonts w:ascii="Times" w:hAnsi="Times"/>
          <w:szCs w:val="20"/>
        </w:rPr>
        <w:t>, and B. Biller</w:t>
      </w:r>
      <w:r>
        <w:rPr>
          <w:rFonts w:ascii="Times" w:hAnsi="Times"/>
          <w:szCs w:val="20"/>
        </w:rPr>
        <w:t xml:space="preserve">, eds. IEEE. </w:t>
      </w:r>
      <w:r w:rsidRPr="00550CBF">
        <w:rPr>
          <w:rFonts w:ascii="Times" w:hAnsi="Times"/>
          <w:i/>
          <w:iCs/>
          <w:szCs w:val="20"/>
        </w:rPr>
        <w:t>Submitted</w:t>
      </w:r>
      <w:r>
        <w:rPr>
          <w:rFonts w:ascii="Times" w:hAnsi="Times"/>
          <w:szCs w:val="20"/>
        </w:rPr>
        <w:t>.</w:t>
      </w:r>
    </w:p>
    <w:p w14:paraId="13605832" w14:textId="77777777" w:rsidR="00033865" w:rsidRPr="00E10B3C" w:rsidRDefault="00033865" w:rsidP="00033865">
      <w:pPr>
        <w:spacing w:before="120"/>
        <w:ind w:left="547"/>
      </w:pPr>
    </w:p>
    <w:p w14:paraId="3E46F979" w14:textId="77777777" w:rsidR="009853F6" w:rsidRDefault="009853F6" w:rsidP="009853F6">
      <w:pPr>
        <w:pStyle w:val="Heading2"/>
        <w:ind w:right="0"/>
      </w:pPr>
      <w:r>
        <w:t>Other Conference Proceedings</w:t>
      </w:r>
    </w:p>
    <w:p w14:paraId="43DD6D80"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Mason, A., P. Day, S. G. Henderson, J. Meyer, J. </w:t>
      </w:r>
      <w:proofErr w:type="spellStart"/>
      <w:r>
        <w:t>Snowdon</w:t>
      </w:r>
      <w:proofErr w:type="spellEnd"/>
      <w:r>
        <w:t>, and J. Waite. 2003. Development of a simulation package for modelling emergency medical service operations. Proceedings of the 8th Annual International Conference on Industrial Engineering - Theory, Applications and Practice. 556—559.</w:t>
      </w:r>
    </w:p>
    <w:p w14:paraId="20A606AA" w14:textId="77777777" w:rsidR="009853F6" w:rsidRDefault="009853F6" w:rsidP="009853F6">
      <w:pPr>
        <w:numPr>
          <w:ilvl w:val="2"/>
          <w:numId w:val="2"/>
        </w:numPr>
        <w:tabs>
          <w:tab w:val="clear" w:pos="2340"/>
          <w:tab w:val="left" w:pos="540"/>
          <w:tab w:val="num" w:pos="1350"/>
          <w:tab w:val="left" w:pos="10099"/>
        </w:tabs>
        <w:spacing w:before="120"/>
        <w:ind w:left="540"/>
        <w:jc w:val="both"/>
      </w:pPr>
      <w:proofErr w:type="spellStart"/>
      <w:r>
        <w:t>Atlason</w:t>
      </w:r>
      <w:proofErr w:type="spellEnd"/>
      <w:r>
        <w:t xml:space="preserve">, J., M. </w:t>
      </w:r>
      <w:proofErr w:type="spellStart"/>
      <w:r>
        <w:t>Epelman</w:t>
      </w:r>
      <w:proofErr w:type="spellEnd"/>
      <w:r>
        <w:t xml:space="preserve"> and S. G. Henderson. 2002. Combining simulation and cutting plane methods in service systems. Proceedings of the 2002 National Science Foundation Design, Service and Manufacturing Grantees Conference.</w:t>
      </w:r>
    </w:p>
    <w:p w14:paraId="1C5A7503"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Henderson, S. </w:t>
      </w:r>
      <w:proofErr w:type="gramStart"/>
      <w:r>
        <w:t>G.</w:t>
      </w:r>
      <w:proofErr w:type="gramEnd"/>
      <w:r>
        <w:t xml:space="preserve"> and S. P. </w:t>
      </w:r>
      <w:proofErr w:type="spellStart"/>
      <w:r>
        <w:t>Meyn</w:t>
      </w:r>
      <w:proofErr w:type="spellEnd"/>
      <w:r>
        <w:t>. 2002. Identifying effective policies for multiclass networks. Proceedings of the 2002 National Science Foundation Design, Service and Manufacturing Grantees Conference.</w:t>
      </w:r>
    </w:p>
    <w:p w14:paraId="5547B1FB"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Henderson, S. G., and A. Mason 2000. </w:t>
      </w:r>
      <w:proofErr w:type="spellStart"/>
      <w:r>
        <w:t>BartSim</w:t>
      </w:r>
      <w:proofErr w:type="spellEnd"/>
      <w:r>
        <w:t xml:space="preserve">: A tool for </w:t>
      </w:r>
      <w:proofErr w:type="spellStart"/>
      <w:r>
        <w:t>analysing</w:t>
      </w:r>
      <w:proofErr w:type="spellEnd"/>
      <w:r>
        <w:t xml:space="preserve"> and improving ambulance performance in Auckland, New Zealand. Proceedings of the 33rd Conference of the Operational Research Society of New Zealand. 57-64.</w:t>
      </w:r>
    </w:p>
    <w:p w14:paraId="3A83C55F" w14:textId="77777777" w:rsidR="009853F6" w:rsidRDefault="009853F6" w:rsidP="009853F6">
      <w:pPr>
        <w:numPr>
          <w:ilvl w:val="2"/>
          <w:numId w:val="2"/>
        </w:numPr>
        <w:tabs>
          <w:tab w:val="clear" w:pos="2340"/>
          <w:tab w:val="left" w:pos="540"/>
          <w:tab w:val="num" w:pos="1350"/>
          <w:tab w:val="left" w:pos="10099"/>
        </w:tabs>
        <w:spacing w:before="120"/>
        <w:ind w:left="540"/>
        <w:jc w:val="both"/>
      </w:pPr>
      <w:r>
        <w:t xml:space="preserve">Henderson, S. G., A. Mason, I. </w:t>
      </w:r>
      <w:proofErr w:type="spellStart"/>
      <w:r>
        <w:t>Ziedins</w:t>
      </w:r>
      <w:proofErr w:type="spellEnd"/>
      <w:r>
        <w:t xml:space="preserve">, R. Thomson, D. Burgess, T. Seabrook. 1998. Heuristics in Rostering for Call </w:t>
      </w:r>
      <w:proofErr w:type="spellStart"/>
      <w:r>
        <w:t>Centres</w:t>
      </w:r>
      <w:proofErr w:type="spellEnd"/>
      <w:r>
        <w:t>. Proceedings of the 33rd Conference of the Operational Research Society of New Zealand. 253-261.</w:t>
      </w:r>
    </w:p>
    <w:p w14:paraId="6C37A985" w14:textId="77777777" w:rsidR="009853F6" w:rsidRDefault="009853F6" w:rsidP="009853F6">
      <w:pPr>
        <w:numPr>
          <w:ilvl w:val="2"/>
          <w:numId w:val="2"/>
        </w:numPr>
        <w:tabs>
          <w:tab w:val="clear" w:pos="2340"/>
          <w:tab w:val="left" w:pos="540"/>
          <w:tab w:val="num" w:pos="1350"/>
          <w:tab w:val="left" w:pos="10099"/>
        </w:tabs>
        <w:spacing w:before="120"/>
        <w:ind w:left="540"/>
        <w:jc w:val="both"/>
      </w:pPr>
      <w:proofErr w:type="spellStart"/>
      <w:r>
        <w:t>Birge</w:t>
      </w:r>
      <w:proofErr w:type="spellEnd"/>
      <w:r>
        <w:t xml:space="preserve">, J. R., S. G. </w:t>
      </w:r>
      <w:proofErr w:type="gramStart"/>
      <w:r>
        <w:t>Henderson</w:t>
      </w:r>
      <w:proofErr w:type="gramEnd"/>
      <w:r>
        <w:t xml:space="preserve"> and L. Olsen. 1997. Improving quality in introductory industrial engineering through case studies and communication. ASEE Annual Conference Proceedings.</w:t>
      </w:r>
    </w:p>
    <w:p w14:paraId="2E6F559E" w14:textId="77777777" w:rsidR="009853F6" w:rsidRDefault="009853F6" w:rsidP="009853F6">
      <w:pPr>
        <w:tabs>
          <w:tab w:val="left" w:pos="1360"/>
          <w:tab w:val="left" w:pos="10099"/>
        </w:tabs>
        <w:ind w:left="142"/>
        <w:jc w:val="both"/>
      </w:pPr>
    </w:p>
    <w:p w14:paraId="00346372" w14:textId="77777777" w:rsidR="009853F6" w:rsidRDefault="009853F6" w:rsidP="009853F6">
      <w:pPr>
        <w:pStyle w:val="Heading2"/>
        <w:ind w:right="0"/>
      </w:pPr>
      <w:r>
        <w:lastRenderedPageBreak/>
        <w:t>Other Publications</w:t>
      </w:r>
    </w:p>
    <w:p w14:paraId="1087E4C3" w14:textId="77777777" w:rsidR="006A531E" w:rsidRDefault="00EF07C2" w:rsidP="006A531E">
      <w:pPr>
        <w:numPr>
          <w:ilvl w:val="0"/>
          <w:numId w:val="10"/>
        </w:numPr>
        <w:tabs>
          <w:tab w:val="clear" w:pos="720"/>
          <w:tab w:val="num" w:pos="360"/>
          <w:tab w:val="left" w:pos="1360"/>
          <w:tab w:val="left" w:pos="10099"/>
        </w:tabs>
        <w:spacing w:before="120"/>
        <w:ind w:left="360"/>
        <w:jc w:val="both"/>
      </w:pPr>
      <w:r w:rsidRPr="00EF07C2">
        <w:t>Ehrlichman, S. M. T., and S. G. Henderson. 2007. Deterministic and stochastic root finding in one dimension for increasing convex functions</w:t>
      </w:r>
      <w:r w:rsidRPr="00EF07C2">
        <w:rPr>
          <w:i/>
        </w:rPr>
        <w:t xml:space="preserve">. </w:t>
      </w:r>
      <w:r>
        <w:t>Unpublished manuscript.</w:t>
      </w:r>
    </w:p>
    <w:p w14:paraId="7DECACFF" w14:textId="1D6DA819" w:rsidR="006A531E" w:rsidRDefault="006A531E" w:rsidP="006A531E">
      <w:pPr>
        <w:numPr>
          <w:ilvl w:val="0"/>
          <w:numId w:val="10"/>
        </w:numPr>
        <w:tabs>
          <w:tab w:val="clear" w:pos="720"/>
          <w:tab w:val="num" w:pos="360"/>
          <w:tab w:val="left" w:pos="1360"/>
          <w:tab w:val="left" w:pos="10099"/>
        </w:tabs>
        <w:spacing w:before="120"/>
        <w:ind w:left="360"/>
        <w:jc w:val="both"/>
      </w:pPr>
      <w:r>
        <w:t xml:space="preserve">Henderson, S. G., and S. P. </w:t>
      </w:r>
      <w:proofErr w:type="spellStart"/>
      <w:r>
        <w:t>Meyn</w:t>
      </w:r>
      <w:proofErr w:type="spellEnd"/>
      <w:r>
        <w:t xml:space="preserve">. 2005. Variance reduction for simulation in multiclass processing networks. Submitted to </w:t>
      </w:r>
      <w:r w:rsidRPr="006A531E">
        <w:rPr>
          <w:i/>
        </w:rPr>
        <w:t>IIE Transactions</w:t>
      </w:r>
      <w:r>
        <w:t xml:space="preserve"> and apparently accepted, but never appeared!</w:t>
      </w:r>
    </w:p>
    <w:p w14:paraId="1922E2ED" w14:textId="77777777" w:rsidR="009853F6" w:rsidRDefault="009853F6" w:rsidP="009853F6">
      <w:pPr>
        <w:numPr>
          <w:ilvl w:val="0"/>
          <w:numId w:val="10"/>
        </w:numPr>
        <w:tabs>
          <w:tab w:val="clear" w:pos="720"/>
          <w:tab w:val="num" w:pos="360"/>
          <w:tab w:val="left" w:pos="1360"/>
          <w:tab w:val="left" w:pos="10099"/>
        </w:tabs>
        <w:spacing w:before="120"/>
        <w:ind w:left="360"/>
        <w:jc w:val="both"/>
      </w:pPr>
      <w:proofErr w:type="spellStart"/>
      <w:r>
        <w:t>Atlason</w:t>
      </w:r>
      <w:proofErr w:type="spellEnd"/>
      <w:r>
        <w:t xml:space="preserve">, J., M. A. </w:t>
      </w:r>
      <w:proofErr w:type="spellStart"/>
      <w:r>
        <w:t>Epelman</w:t>
      </w:r>
      <w:proofErr w:type="spellEnd"/>
      <w:r>
        <w:t xml:space="preserve"> and S. G. Henderson. 2004. Optimizing call center staffing using simulation and analytic center cutting plane methods. Tech Report 04-09. IOE Department, University of Michigan, Ann Arbor MI.</w:t>
      </w:r>
    </w:p>
    <w:p w14:paraId="6A685C5C" w14:textId="77777777" w:rsidR="009853F6" w:rsidRDefault="009853F6" w:rsidP="009853F6">
      <w:pPr>
        <w:numPr>
          <w:ilvl w:val="0"/>
          <w:numId w:val="10"/>
        </w:numPr>
        <w:tabs>
          <w:tab w:val="clear" w:pos="720"/>
          <w:tab w:val="num" w:pos="360"/>
          <w:tab w:val="left" w:pos="1360"/>
          <w:tab w:val="left" w:pos="10099"/>
        </w:tabs>
        <w:spacing w:before="120"/>
        <w:ind w:left="360"/>
        <w:jc w:val="both"/>
      </w:pPr>
      <w:r>
        <w:t xml:space="preserve">Friedman, </w:t>
      </w:r>
      <w:proofErr w:type="gramStart"/>
      <w:r>
        <w:t>E.</w:t>
      </w:r>
      <w:proofErr w:type="gramEnd"/>
      <w:r>
        <w:t xml:space="preserve"> and S. G. Henderson. 2002. SAP: An efficient scheduling protocol for web servers. Technical Report, ORIE Department, Cornell University, Ithaca, NY.</w:t>
      </w:r>
    </w:p>
    <w:p w14:paraId="40AC3374" w14:textId="6DEB02B0" w:rsidR="009853F6" w:rsidRDefault="00B74A3A" w:rsidP="009853F6">
      <w:pPr>
        <w:numPr>
          <w:ilvl w:val="0"/>
          <w:numId w:val="10"/>
        </w:numPr>
        <w:tabs>
          <w:tab w:val="clear" w:pos="720"/>
          <w:tab w:val="num" w:pos="360"/>
          <w:tab w:val="left" w:pos="1360"/>
          <w:tab w:val="left" w:pos="10099"/>
        </w:tabs>
        <w:spacing w:before="120"/>
        <w:ind w:left="360"/>
        <w:jc w:val="both"/>
      </w:pPr>
      <w:r>
        <w:t>Henderson, S. G. 2002</w:t>
      </w:r>
      <w:r w:rsidR="009853F6">
        <w:t xml:space="preserve">. Book review of J. Thompson. 2000. </w:t>
      </w:r>
      <w:r w:rsidR="009853F6">
        <w:rPr>
          <w:i/>
          <w:iCs/>
        </w:rPr>
        <w:t>Simul</w:t>
      </w:r>
      <w:r w:rsidR="00332F85">
        <w:rPr>
          <w:i/>
          <w:iCs/>
        </w:rPr>
        <w:t>a</w:t>
      </w:r>
      <w:r w:rsidR="009853F6">
        <w:rPr>
          <w:i/>
          <w:iCs/>
        </w:rPr>
        <w:t xml:space="preserve">tion: A Modeler's Approach. </w:t>
      </w:r>
      <w:r w:rsidR="009853F6">
        <w:t xml:space="preserve">Wiley, New York. </w:t>
      </w:r>
      <w:r w:rsidR="009853F6">
        <w:rPr>
          <w:i/>
        </w:rPr>
        <w:t>Journal of the American Statistical Association.</w:t>
      </w:r>
    </w:p>
    <w:p w14:paraId="293EB08D" w14:textId="77777777" w:rsidR="009853F6" w:rsidRDefault="009853F6" w:rsidP="009853F6">
      <w:pPr>
        <w:numPr>
          <w:ilvl w:val="0"/>
          <w:numId w:val="10"/>
        </w:numPr>
        <w:tabs>
          <w:tab w:val="clear" w:pos="720"/>
          <w:tab w:val="num" w:pos="360"/>
          <w:tab w:val="left" w:pos="1360"/>
          <w:tab w:val="left" w:pos="10099"/>
        </w:tabs>
        <w:spacing w:before="120"/>
        <w:ind w:left="360"/>
        <w:jc w:val="both"/>
      </w:pPr>
      <w:r>
        <w:t>Henderson, S. G. 1997. Variance Reduction Via an Approximating Markov Process. Ph.D. Thesis. Dept of Operations Research, Stanford University, Stanford CA.</w:t>
      </w:r>
    </w:p>
    <w:p w14:paraId="0C18FC7F" w14:textId="77777777" w:rsidR="001D5825" w:rsidRDefault="009853F6" w:rsidP="001D5825">
      <w:pPr>
        <w:numPr>
          <w:ilvl w:val="0"/>
          <w:numId w:val="10"/>
        </w:numPr>
        <w:tabs>
          <w:tab w:val="clear" w:pos="720"/>
          <w:tab w:val="num" w:pos="360"/>
          <w:tab w:val="left" w:pos="1360"/>
          <w:tab w:val="left" w:pos="10099"/>
        </w:tabs>
        <w:spacing w:before="120"/>
        <w:ind w:left="360"/>
        <w:jc w:val="both"/>
      </w:pPr>
      <w:r>
        <w:t>Henderson, S. G., and P. W. Glynn. 1995. Derandomizing and rerandomizing variance estimators. Technical Report, Dept. of Operations Research, Stanford University.</w:t>
      </w:r>
    </w:p>
    <w:p w14:paraId="23A4CFEB" w14:textId="4C63DEB6" w:rsidR="001D5825" w:rsidRDefault="001D5825" w:rsidP="001D5825">
      <w:pPr>
        <w:numPr>
          <w:ilvl w:val="0"/>
          <w:numId w:val="10"/>
        </w:numPr>
        <w:tabs>
          <w:tab w:val="clear" w:pos="720"/>
          <w:tab w:val="num" w:pos="360"/>
          <w:tab w:val="left" w:pos="1360"/>
          <w:tab w:val="left" w:pos="10099"/>
        </w:tabs>
        <w:spacing w:before="120"/>
        <w:ind w:left="360"/>
        <w:jc w:val="both"/>
      </w:pPr>
      <w:r>
        <w:t xml:space="preserve">Ma, </w:t>
      </w:r>
      <w:proofErr w:type="gramStart"/>
      <w:r>
        <w:t>S.</w:t>
      </w:r>
      <w:proofErr w:type="gramEnd"/>
      <w:r>
        <w:t xml:space="preserve"> and S. G. Henderson. 2018. </w:t>
      </w:r>
      <w:r w:rsidRPr="00EE2CC1">
        <w:t>A sequential selection procedure delivering a probably-approximately-correct selection using confidence bands</w:t>
      </w:r>
      <w:r>
        <w:t>. Manuscript.</w:t>
      </w:r>
    </w:p>
    <w:p w14:paraId="4CB7F5FA" w14:textId="4163C0A8" w:rsidR="001D5825" w:rsidRDefault="001D5825" w:rsidP="001D5825">
      <w:pPr>
        <w:numPr>
          <w:ilvl w:val="0"/>
          <w:numId w:val="10"/>
        </w:numPr>
        <w:tabs>
          <w:tab w:val="clear" w:pos="720"/>
          <w:tab w:val="num" w:pos="360"/>
          <w:tab w:val="left" w:pos="1360"/>
          <w:tab w:val="left" w:pos="10099"/>
        </w:tabs>
        <w:spacing w:before="120"/>
        <w:ind w:left="360"/>
        <w:jc w:val="both"/>
      </w:pPr>
      <w:r>
        <w:t xml:space="preserve">Chong, K.C., S. G. Henderson, M. E. </w:t>
      </w:r>
      <w:proofErr w:type="gramStart"/>
      <w:r>
        <w:t>Lewis</w:t>
      </w:r>
      <w:proofErr w:type="gramEnd"/>
      <w:r>
        <w:t xml:space="preserve"> and H. </w:t>
      </w:r>
      <w:proofErr w:type="spellStart"/>
      <w:r>
        <w:t>Topaloglu</w:t>
      </w:r>
      <w:proofErr w:type="spellEnd"/>
      <w:r>
        <w:t>. 2017.</w:t>
      </w:r>
      <w:r w:rsidRPr="001B5766">
        <w:t xml:space="preserve"> A bound on the performance of optimal ambulance redeployment policies in loss systems</w:t>
      </w:r>
      <w:r>
        <w:t>. Manuscript</w:t>
      </w:r>
    </w:p>
    <w:p w14:paraId="128FEA7B" w14:textId="7B79397E" w:rsidR="001D5825" w:rsidRDefault="001D5825" w:rsidP="001D5825">
      <w:pPr>
        <w:numPr>
          <w:ilvl w:val="0"/>
          <w:numId w:val="10"/>
        </w:numPr>
        <w:tabs>
          <w:tab w:val="clear" w:pos="720"/>
          <w:tab w:val="num" w:pos="360"/>
          <w:tab w:val="left" w:pos="1360"/>
          <w:tab w:val="left" w:pos="10099"/>
        </w:tabs>
        <w:spacing w:before="120"/>
        <w:ind w:left="360"/>
        <w:jc w:val="both"/>
      </w:pPr>
      <w:r w:rsidRPr="00862CB9">
        <w:t>Guo</w:t>
      </w:r>
      <w:r>
        <w:t>, J.</w:t>
      </w:r>
      <w:r w:rsidRPr="00862CB9">
        <w:t xml:space="preserve">, S. G. </w:t>
      </w:r>
      <w:proofErr w:type="gramStart"/>
      <w:r w:rsidRPr="00862CB9">
        <w:t>Henderson</w:t>
      </w:r>
      <w:proofErr w:type="gramEnd"/>
      <w:r w:rsidRPr="00862CB9">
        <w:t xml:space="preserve"> and</w:t>
      </w:r>
      <w:r>
        <w:t xml:space="preserve"> P. R. Steele. Enforcing separation of visits in an air-ambulance a</w:t>
      </w:r>
      <w:r w:rsidRPr="00862CB9">
        <w:t xml:space="preserve">pplication. </w:t>
      </w:r>
      <w:r>
        <w:t>Manuscript</w:t>
      </w:r>
    </w:p>
    <w:p w14:paraId="6D656A2B" w14:textId="182369B6" w:rsidR="001D5825" w:rsidRDefault="001D5825" w:rsidP="001D5825">
      <w:pPr>
        <w:numPr>
          <w:ilvl w:val="0"/>
          <w:numId w:val="10"/>
        </w:numPr>
        <w:tabs>
          <w:tab w:val="clear" w:pos="720"/>
          <w:tab w:val="num" w:pos="360"/>
          <w:tab w:val="left" w:pos="1360"/>
          <w:tab w:val="left" w:pos="10099"/>
        </w:tabs>
        <w:spacing w:before="120"/>
        <w:ind w:left="360"/>
        <w:jc w:val="both"/>
      </w:pPr>
      <w:r>
        <w:t xml:space="preserve">Pallone, S. N., P. I. </w:t>
      </w:r>
      <w:proofErr w:type="gramStart"/>
      <w:r>
        <w:t>Frazier</w:t>
      </w:r>
      <w:proofErr w:type="gramEnd"/>
      <w:r>
        <w:t xml:space="preserve"> and S. G. Henderson. 2017. Bayes-optimal entropy pursuit for active choice-based preference learning. Manuscript</w:t>
      </w:r>
    </w:p>
    <w:p w14:paraId="135585FF" w14:textId="77777777" w:rsidR="009853F6" w:rsidRDefault="009853F6" w:rsidP="009853F6">
      <w:pPr>
        <w:tabs>
          <w:tab w:val="num" w:pos="360"/>
          <w:tab w:val="left" w:pos="1360"/>
          <w:tab w:val="left" w:pos="10099"/>
        </w:tabs>
        <w:ind w:left="360"/>
        <w:jc w:val="both"/>
      </w:pPr>
    </w:p>
    <w:p w14:paraId="53024035" w14:textId="77777777" w:rsidR="009853F6" w:rsidRPr="001E7FF5" w:rsidRDefault="009853F6" w:rsidP="009853F6">
      <w:pPr>
        <w:pStyle w:val="Heading1"/>
        <w:ind w:left="0" w:right="0"/>
      </w:pPr>
      <w:r>
        <w:t>Selected Invited Addresses</w:t>
      </w:r>
    </w:p>
    <w:p w14:paraId="5FE42D3B" w14:textId="691456CA" w:rsidR="006736F5" w:rsidRDefault="006736F5" w:rsidP="009853F6">
      <w:pPr>
        <w:pStyle w:val="BodyTextIndent"/>
        <w:spacing w:before="80" w:after="120"/>
        <w:ind w:left="187"/>
        <w:rPr>
          <w:szCs w:val="24"/>
        </w:rPr>
      </w:pPr>
      <w:r>
        <w:rPr>
          <w:szCs w:val="24"/>
        </w:rPr>
        <w:t xml:space="preserve">Keynote. </w:t>
      </w:r>
      <w:r>
        <w:t>Modeling for COVID-19 College Reopening Decisions: Cornell, A Case Study. INFORMS 2022 National Meeting. Indianapolis, IN. October 18, 2022.</w:t>
      </w:r>
    </w:p>
    <w:p w14:paraId="7F725053" w14:textId="607E2ADB" w:rsidR="006736F5" w:rsidRDefault="006736F5" w:rsidP="009853F6">
      <w:pPr>
        <w:pStyle w:val="BodyTextIndent"/>
        <w:spacing w:before="80" w:after="120"/>
        <w:ind w:left="187"/>
        <w:rPr>
          <w:szCs w:val="24"/>
        </w:rPr>
      </w:pPr>
      <w:r>
        <w:rPr>
          <w:szCs w:val="24"/>
        </w:rPr>
        <w:t xml:space="preserve">Plenary. </w:t>
      </w:r>
      <w:r w:rsidR="00134828">
        <w:rPr>
          <w:szCs w:val="24"/>
        </w:rPr>
        <w:t xml:space="preserve">Dutch Academy of Sciences. </w:t>
      </w:r>
      <w:r w:rsidRPr="006736F5">
        <w:rPr>
          <w:szCs w:val="24"/>
        </w:rPr>
        <w:t>Modeling Enabled Cornell University to Reopen for In-Person Instruction in Fall 2020</w:t>
      </w:r>
      <w:r>
        <w:rPr>
          <w:szCs w:val="24"/>
        </w:rPr>
        <w:t>. Online Presentation. April 19, 2021.</w:t>
      </w:r>
    </w:p>
    <w:p w14:paraId="13D9CB51" w14:textId="1926C578" w:rsidR="006736F5" w:rsidRDefault="006736F5" w:rsidP="009853F6">
      <w:pPr>
        <w:pStyle w:val="BodyTextIndent"/>
        <w:spacing w:before="80" w:after="120"/>
        <w:ind w:left="187"/>
        <w:rPr>
          <w:szCs w:val="24"/>
        </w:rPr>
      </w:pPr>
      <w:r>
        <w:rPr>
          <w:szCs w:val="24"/>
        </w:rPr>
        <w:t>Plenary. Yes, Data is Great, But… Cornell Day of Data. Ithaca, NY. January 22, 2021.</w:t>
      </w:r>
    </w:p>
    <w:p w14:paraId="0A335CD2" w14:textId="4C527EDD" w:rsidR="00B523B7" w:rsidRDefault="00B523B7" w:rsidP="009853F6">
      <w:pPr>
        <w:pStyle w:val="BodyTextIndent"/>
        <w:spacing w:before="80" w:after="120"/>
        <w:ind w:left="187"/>
        <w:rPr>
          <w:szCs w:val="24"/>
        </w:rPr>
      </w:pPr>
      <w:r>
        <w:rPr>
          <w:szCs w:val="24"/>
        </w:rPr>
        <w:t>Plenary. Under the Hood of Bike Sharing. Mostly OM, Shenzhen, China. June 1, 2019.</w:t>
      </w:r>
    </w:p>
    <w:p w14:paraId="0CF61F84" w14:textId="25B2C59B" w:rsidR="006B27E3" w:rsidRDefault="006B27E3" w:rsidP="009853F6">
      <w:pPr>
        <w:pStyle w:val="BodyTextIndent"/>
        <w:spacing w:before="80" w:after="120"/>
        <w:ind w:left="187"/>
        <w:rPr>
          <w:szCs w:val="24"/>
        </w:rPr>
      </w:pPr>
      <w:r>
        <w:rPr>
          <w:szCs w:val="24"/>
        </w:rPr>
        <w:t xml:space="preserve">Plenary. Under the Hood of Bike Sharing. </w:t>
      </w:r>
      <w:r w:rsidRPr="006B27E3">
        <w:rPr>
          <w:szCs w:val="24"/>
        </w:rPr>
        <w:t>IMA and OR Society Conference on Mathematics of OR, Birmingham, UK.</w:t>
      </w:r>
      <w:r>
        <w:rPr>
          <w:szCs w:val="24"/>
        </w:rPr>
        <w:t xml:space="preserve"> April 25, 2019.</w:t>
      </w:r>
    </w:p>
    <w:p w14:paraId="245D0A9F" w14:textId="424FDDA0" w:rsidR="0092406A" w:rsidRDefault="0092406A" w:rsidP="009853F6">
      <w:pPr>
        <w:pStyle w:val="BodyTextIndent"/>
        <w:spacing w:before="80" w:after="120"/>
        <w:ind w:left="187"/>
        <w:rPr>
          <w:szCs w:val="24"/>
        </w:rPr>
      </w:pPr>
      <w:r>
        <w:rPr>
          <w:szCs w:val="24"/>
        </w:rPr>
        <w:t xml:space="preserve">Keynote. With David </w:t>
      </w:r>
      <w:proofErr w:type="spellStart"/>
      <w:r>
        <w:rPr>
          <w:szCs w:val="24"/>
        </w:rPr>
        <w:t>Shmoys</w:t>
      </w:r>
      <w:proofErr w:type="spellEnd"/>
      <w:r>
        <w:rPr>
          <w:szCs w:val="24"/>
        </w:rPr>
        <w:t xml:space="preserve">. </w:t>
      </w:r>
      <w:r w:rsidRPr="0092406A">
        <w:rPr>
          <w:szCs w:val="24"/>
        </w:rPr>
        <w:t>Smarter Tools for (Citi)Bike Sharing: Cornell Rides Tandem with Motivate</w:t>
      </w:r>
      <w:r>
        <w:rPr>
          <w:szCs w:val="24"/>
        </w:rPr>
        <w:t>. INFORMS National Meeting. Houston TX. October 25, 2017</w:t>
      </w:r>
    </w:p>
    <w:p w14:paraId="7C978AB2" w14:textId="206D3262" w:rsidR="004E0760" w:rsidRDefault="004E0760" w:rsidP="009853F6">
      <w:pPr>
        <w:pStyle w:val="BodyTextIndent"/>
        <w:spacing w:before="80" w:after="120"/>
        <w:ind w:left="187"/>
        <w:rPr>
          <w:szCs w:val="24"/>
        </w:rPr>
      </w:pPr>
      <w:r>
        <w:rPr>
          <w:szCs w:val="24"/>
        </w:rPr>
        <w:t>Plenary. (Citi)Bike Sharing. Mostly OM, Beijing. May 28, 2016.</w:t>
      </w:r>
    </w:p>
    <w:p w14:paraId="1CE39A80" w14:textId="4FC071EA" w:rsidR="004E0760" w:rsidRDefault="004E0760" w:rsidP="009853F6">
      <w:pPr>
        <w:pStyle w:val="BodyTextIndent"/>
        <w:spacing w:before="80" w:after="120"/>
        <w:ind w:left="187"/>
        <w:rPr>
          <w:szCs w:val="24"/>
        </w:rPr>
      </w:pPr>
      <w:r>
        <w:rPr>
          <w:szCs w:val="24"/>
        </w:rPr>
        <w:lastRenderedPageBreak/>
        <w:t>(Citi)Bike Sharing. Fields Institute, Toronto. May 24, 2016.</w:t>
      </w:r>
    </w:p>
    <w:p w14:paraId="0B8DA67B" w14:textId="5CB0D4C9" w:rsidR="00332F85" w:rsidRDefault="00332F85" w:rsidP="009853F6">
      <w:pPr>
        <w:pStyle w:val="BodyTextIndent"/>
        <w:spacing w:before="80" w:after="120"/>
        <w:ind w:left="187"/>
        <w:rPr>
          <w:szCs w:val="24"/>
        </w:rPr>
      </w:pPr>
      <w:r>
        <w:rPr>
          <w:szCs w:val="24"/>
        </w:rPr>
        <w:t>Plenary. Healthcare Management Workshop. City University of Hong Kong. Jan 5, 2014.</w:t>
      </w:r>
    </w:p>
    <w:p w14:paraId="24B76F1A" w14:textId="5438685E" w:rsidR="00332F85" w:rsidRDefault="00332F85" w:rsidP="009853F6">
      <w:pPr>
        <w:pStyle w:val="BodyTextIndent"/>
        <w:spacing w:before="80" w:after="120"/>
        <w:ind w:left="187"/>
        <w:rPr>
          <w:szCs w:val="24"/>
        </w:rPr>
      </w:pPr>
      <w:r>
        <w:rPr>
          <w:szCs w:val="24"/>
        </w:rPr>
        <w:t xml:space="preserve">Plenary. EURO Stochastic Models Working Group. </w:t>
      </w:r>
      <w:r w:rsidRPr="00332F85">
        <w:rPr>
          <w:szCs w:val="24"/>
        </w:rPr>
        <w:t>Real-Time Control of Ambulance Fleets, and Simulation Optimization using High-Performance Computing</w:t>
      </w:r>
      <w:r>
        <w:rPr>
          <w:szCs w:val="24"/>
        </w:rPr>
        <w:t>. Mannheim, Germany. July 2, 2014.</w:t>
      </w:r>
    </w:p>
    <w:p w14:paraId="19B1DF51" w14:textId="332D0A73" w:rsidR="00332F85" w:rsidRDefault="00332F85" w:rsidP="009853F6">
      <w:pPr>
        <w:pStyle w:val="BodyTextIndent"/>
        <w:spacing w:before="80" w:after="120"/>
        <w:ind w:left="187"/>
        <w:rPr>
          <w:szCs w:val="24"/>
        </w:rPr>
      </w:pPr>
      <w:r>
        <w:rPr>
          <w:szCs w:val="24"/>
        </w:rPr>
        <w:t>Plenary. Australia New Zealand Industrial and Applied Mathematics Conference, Rotorua, New Zealand. February 2014.</w:t>
      </w:r>
    </w:p>
    <w:p w14:paraId="1866106A" w14:textId="57D0E0CB" w:rsidR="009853F6" w:rsidRDefault="009853F6" w:rsidP="009853F6">
      <w:pPr>
        <w:pStyle w:val="BodyTextIndent"/>
        <w:spacing w:before="80" w:after="120"/>
        <w:ind w:left="187"/>
        <w:rPr>
          <w:szCs w:val="24"/>
        </w:rPr>
      </w:pPr>
      <w:r>
        <w:rPr>
          <w:szCs w:val="24"/>
        </w:rPr>
        <w:t>Keynote. Ambulance Deployment. The 2012 German Operations Research Society Conference. Hannover, Germany. September 5-7, 2012.</w:t>
      </w:r>
    </w:p>
    <w:p w14:paraId="1E908036" w14:textId="77777777" w:rsidR="009853F6" w:rsidRDefault="009853F6" w:rsidP="009853F6">
      <w:pPr>
        <w:pStyle w:val="BodyTextIndent"/>
        <w:spacing w:before="80" w:after="120"/>
        <w:ind w:left="187"/>
        <w:rPr>
          <w:szCs w:val="24"/>
        </w:rPr>
      </w:pPr>
      <w:r>
        <w:rPr>
          <w:szCs w:val="24"/>
        </w:rPr>
        <w:t>Direct Policy Search. NSF Workshop: Conversation between CS and OR on Stochastic Optimization. May 2012.</w:t>
      </w:r>
    </w:p>
    <w:p w14:paraId="289358F5" w14:textId="77777777" w:rsidR="009853F6" w:rsidRDefault="009853F6" w:rsidP="009853F6">
      <w:pPr>
        <w:pStyle w:val="BodyTextIndent"/>
        <w:spacing w:before="80" w:after="120"/>
        <w:ind w:left="187"/>
      </w:pPr>
      <w:r w:rsidRPr="00DB56AF">
        <w:t>Keynote. Real-time Ambulance-Fleet Control via an Amalgam of Simulation, Optimization, and Statistics. The 2012 Operational Research Society Simulation Workshop. Worcestershire, England. March 27-28, 2012.</w:t>
      </w:r>
    </w:p>
    <w:p w14:paraId="37C87177" w14:textId="77777777" w:rsidR="009853F6" w:rsidRDefault="009853F6" w:rsidP="009853F6">
      <w:pPr>
        <w:pStyle w:val="BodyTextIndent"/>
        <w:spacing w:before="80" w:after="120"/>
        <w:ind w:left="187"/>
      </w:pPr>
      <w:r>
        <w:t>Keynote: Advances in EMS system planning and research. The Optima Corporation Users Conference. Fort Myers, FL. January 23, 2012.</w:t>
      </w:r>
    </w:p>
    <w:p w14:paraId="1FB5C07E" w14:textId="77777777" w:rsidR="009853F6" w:rsidRPr="00C254FC" w:rsidRDefault="009853F6" w:rsidP="009853F6">
      <w:pPr>
        <w:pStyle w:val="BodyTextIndent"/>
        <w:spacing w:before="80" w:after="120"/>
        <w:ind w:left="187"/>
      </w:pPr>
      <w:r>
        <w:t xml:space="preserve">Keynote: Where should ambulances be stationed? IASTED International Conference on Modelling, </w:t>
      </w:r>
      <w:proofErr w:type="gramStart"/>
      <w:r>
        <w:t>Simulation</w:t>
      </w:r>
      <w:proofErr w:type="gramEnd"/>
      <w:r>
        <w:t xml:space="preserve"> and Identification. Pittsburgh PA. Nov 7-9, 2011.</w:t>
      </w:r>
    </w:p>
    <w:p w14:paraId="1AA66895" w14:textId="77777777" w:rsidR="009853F6" w:rsidRPr="00C254FC" w:rsidRDefault="009853F6" w:rsidP="009853F6">
      <w:pPr>
        <w:tabs>
          <w:tab w:val="left" w:pos="-2160"/>
          <w:tab w:val="left" w:pos="10099"/>
        </w:tabs>
        <w:ind w:left="180" w:right="276"/>
        <w:jc w:val="both"/>
      </w:pPr>
      <w:r w:rsidRPr="00C254FC">
        <w:t xml:space="preserve">Simulation Optimization Workshop. May 2010. Plenary presentation (with Raghu </w:t>
      </w:r>
      <w:proofErr w:type="spellStart"/>
      <w:r w:rsidRPr="00C254FC">
        <w:t>Pasupathy</w:t>
      </w:r>
      <w:proofErr w:type="spellEnd"/>
      <w:r w:rsidRPr="00C254FC">
        <w:t>). A Tale of Two Topics: (</w:t>
      </w:r>
      <w:proofErr w:type="spellStart"/>
      <w:r w:rsidRPr="00C254FC">
        <w:t>i</w:t>
      </w:r>
      <w:proofErr w:type="spellEnd"/>
      <w:r w:rsidRPr="00C254FC">
        <w:t>) SAA Review and (ii) Testbed Update.</w:t>
      </w:r>
    </w:p>
    <w:p w14:paraId="7D06E88D" w14:textId="77777777" w:rsidR="009853F6" w:rsidRPr="003C1563" w:rsidRDefault="009853F6" w:rsidP="009853F6">
      <w:pPr>
        <w:pStyle w:val="BodyTextIndent"/>
        <w:spacing w:before="80"/>
      </w:pPr>
      <w:r w:rsidRPr="00C254FC">
        <w:t>Using Math to Design Ambulance Deployment Plans, Cancer Treatments and Yachts. NY State Society of Professional Engineers, MATHCOUNTS Recognition Dinner. May 2010.</w:t>
      </w:r>
    </w:p>
    <w:p w14:paraId="0D1473EB" w14:textId="77777777" w:rsidR="009853F6" w:rsidRPr="00C254FC" w:rsidRDefault="009853F6" w:rsidP="009853F6">
      <w:pPr>
        <w:pStyle w:val="BodyTextIndent"/>
        <w:spacing w:before="80"/>
      </w:pPr>
      <w:r w:rsidRPr="00C254FC">
        <w:t>Recovering Routes and Travel Speeds on Road Networks from GPS Breadcrumbs. Supply Chain Group, Business School, Penn State University. March 2010.</w:t>
      </w:r>
    </w:p>
    <w:p w14:paraId="64AFBA3D" w14:textId="77777777" w:rsidR="009853F6" w:rsidRDefault="009853F6" w:rsidP="009853F6">
      <w:pPr>
        <w:pStyle w:val="BodyTextIndent"/>
        <w:spacing w:before="80"/>
      </w:pPr>
      <w:r w:rsidRPr="00C254FC">
        <w:t>Plenary speaker at PhD Colloquium at the 2008 Winter Simulation Conference</w:t>
      </w:r>
      <w:r>
        <w:t xml:space="preserve"> </w:t>
      </w:r>
    </w:p>
    <w:p w14:paraId="44889505" w14:textId="77777777" w:rsidR="009853F6" w:rsidRDefault="009853F6" w:rsidP="009853F6">
      <w:pPr>
        <w:pStyle w:val="BodyTextIndent"/>
        <w:spacing w:before="80"/>
      </w:pPr>
      <w:r>
        <w:t>Operating on Health Care conference, Vancouver BC. August 2007. Relocating ambulances in real time.</w:t>
      </w:r>
    </w:p>
    <w:p w14:paraId="46C9B902" w14:textId="77777777" w:rsidR="009853F6" w:rsidRDefault="009853F6" w:rsidP="009853F6">
      <w:pPr>
        <w:pStyle w:val="BodyTextIndent"/>
        <w:spacing w:before="80"/>
      </w:pPr>
      <w:r>
        <w:t>INFORMS Practice Conference, Vancouver BC. May 2007. Relocating ambulances in real time.</w:t>
      </w:r>
    </w:p>
    <w:p w14:paraId="43CB538C" w14:textId="77777777" w:rsidR="009853F6" w:rsidRDefault="009853F6" w:rsidP="009853F6">
      <w:pPr>
        <w:pStyle w:val="BodyTextIndent"/>
        <w:spacing w:before="80"/>
      </w:pPr>
      <w:r>
        <w:t>Robust intensity-modulated radiation therapy treatment planning. CWI, Amsterdam, Netherlands. January 2006.</w:t>
      </w:r>
    </w:p>
    <w:p w14:paraId="6A51092F" w14:textId="77777777" w:rsidR="009853F6" w:rsidRDefault="009853F6" w:rsidP="009853F6">
      <w:pPr>
        <w:pStyle w:val="BodyTextIndent"/>
        <w:spacing w:before="80"/>
      </w:pPr>
      <w:r>
        <w:t>Call centers and Poisson’s equation. Plenary, 31</w:t>
      </w:r>
      <w:r w:rsidRPr="002D314D">
        <w:rPr>
          <w:vertAlign w:val="superscript"/>
        </w:rPr>
        <w:t>st</w:t>
      </w:r>
      <w:r>
        <w:t xml:space="preserve"> Conference on the Mathematics of Operations Research, </w:t>
      </w:r>
      <w:proofErr w:type="spellStart"/>
      <w:r>
        <w:t>Lunteren</w:t>
      </w:r>
      <w:proofErr w:type="spellEnd"/>
      <w:r>
        <w:t>, Netherlands. January 2006.</w:t>
      </w:r>
    </w:p>
    <w:p w14:paraId="41DA3C6C" w14:textId="77777777" w:rsidR="009853F6" w:rsidRDefault="009853F6" w:rsidP="009853F6">
      <w:pPr>
        <w:pStyle w:val="BodyTextIndent"/>
        <w:spacing w:before="80"/>
      </w:pPr>
      <w:r>
        <w:t>Variance reduction for Markov processes and Poisson’s equation. Plenary, 31</w:t>
      </w:r>
      <w:r w:rsidRPr="002D314D">
        <w:rPr>
          <w:vertAlign w:val="superscript"/>
        </w:rPr>
        <w:t>st</w:t>
      </w:r>
      <w:r>
        <w:t xml:space="preserve"> Conference on the Mathematics of Operations Research, </w:t>
      </w:r>
      <w:proofErr w:type="spellStart"/>
      <w:r>
        <w:t>Lunteren</w:t>
      </w:r>
      <w:proofErr w:type="spellEnd"/>
      <w:r>
        <w:t>, Netherlands. January 2006.</w:t>
      </w:r>
    </w:p>
    <w:p w14:paraId="58976298" w14:textId="77777777" w:rsidR="009853F6" w:rsidRDefault="009853F6" w:rsidP="009853F6">
      <w:pPr>
        <w:pStyle w:val="BodyTextIndent"/>
        <w:spacing w:before="80"/>
      </w:pPr>
      <w:r>
        <w:t>Recent Useful Trends in Simulation Methodology. Tutorial at INFORMS San Francisco, November 2005</w:t>
      </w:r>
    </w:p>
    <w:p w14:paraId="4CD32887" w14:textId="77777777" w:rsidR="009853F6" w:rsidRDefault="009853F6" w:rsidP="009853F6">
      <w:pPr>
        <w:pStyle w:val="BodyTextIndent"/>
        <w:spacing w:before="80"/>
      </w:pPr>
      <w:r>
        <w:lastRenderedPageBreak/>
        <w:t>Simulation modeling and analysis for EMS planning. Edmonton EMS Workshop, University of Alberta, Edmonton. August 2005.</w:t>
      </w:r>
    </w:p>
    <w:p w14:paraId="5BC6A63F" w14:textId="61CF65C9" w:rsidR="009853F6" w:rsidRDefault="009853F6" w:rsidP="009853F6">
      <w:pPr>
        <w:pStyle w:val="BodyTextIndent"/>
        <w:spacing w:before="80"/>
      </w:pPr>
      <w:r>
        <w:t>Robust optimization: Concepts and Examples. INFORMS Practice</w:t>
      </w:r>
      <w:r w:rsidR="00A14AA2">
        <w:t xml:space="preserve"> Conference</w:t>
      </w:r>
      <w:r>
        <w:t>. April 2005.</w:t>
      </w:r>
    </w:p>
    <w:p w14:paraId="6EE4AB9B" w14:textId="77777777" w:rsidR="009853F6" w:rsidRDefault="009853F6" w:rsidP="009853F6">
      <w:pPr>
        <w:pStyle w:val="BodyTextIndent"/>
        <w:spacing w:before="80"/>
      </w:pPr>
      <w:r>
        <w:t>Robust radiation treatment planning for cancer therapy. Engineering Science Dept, University of Auckland. April 2005.</w:t>
      </w:r>
    </w:p>
    <w:p w14:paraId="559848A7" w14:textId="77777777" w:rsidR="009853F6" w:rsidRDefault="009853F6" w:rsidP="009853F6">
      <w:pPr>
        <w:pStyle w:val="BodyTextIndent"/>
        <w:spacing w:before="80"/>
      </w:pPr>
      <w:r>
        <w:t>What are you missing in your simulation model? INFORMS Practice Conference, April 2004.</w:t>
      </w:r>
    </w:p>
    <w:p w14:paraId="4E280582" w14:textId="77777777" w:rsidR="009853F6" w:rsidRDefault="009853F6" w:rsidP="009853F6">
      <w:pPr>
        <w:pStyle w:val="BodyTextIndent"/>
        <w:spacing w:before="80"/>
      </w:pPr>
      <w:r>
        <w:t>Staffing service systems via simulation. Call Center Forum, Wharton School University of Pennsylvania. May 2003.</w:t>
      </w:r>
    </w:p>
    <w:p w14:paraId="3AD46E1B" w14:textId="20A7BB96" w:rsidR="009853F6" w:rsidRDefault="009853F6" w:rsidP="009853F6">
      <w:pPr>
        <w:pStyle w:val="BodyTextIndent"/>
        <w:spacing w:before="80"/>
      </w:pPr>
      <w:r>
        <w:t>Panel on current issues in simulation input modeling. 2002 Winter Simulation Conference.</w:t>
      </w:r>
    </w:p>
    <w:p w14:paraId="0290C7F2" w14:textId="77777777" w:rsidR="009853F6" w:rsidRDefault="009853F6" w:rsidP="009853F6">
      <w:pPr>
        <w:pStyle w:val="BodyTextIndent"/>
        <w:spacing w:before="80"/>
      </w:pPr>
      <w:r>
        <w:t>2001 Winter Simulation Conference. Mathematics for Simulation.</w:t>
      </w:r>
    </w:p>
    <w:p w14:paraId="0CEC4580" w14:textId="77777777" w:rsidR="009853F6" w:rsidRDefault="009853F6" w:rsidP="009853F6">
      <w:pPr>
        <w:spacing w:before="80"/>
        <w:ind w:left="180"/>
      </w:pPr>
      <w:r>
        <w:t>Yacht Match Racing Simulation and the America’s Cup. University of Waterloo. June 2000.</w:t>
      </w:r>
    </w:p>
    <w:p w14:paraId="4340D43B" w14:textId="77777777" w:rsidR="009853F6" w:rsidRDefault="009853F6" w:rsidP="009853F6">
      <w:pPr>
        <w:spacing w:before="80"/>
        <w:ind w:left="180"/>
      </w:pPr>
      <w:r>
        <w:t>Can the regenerative method be applied to general discrete event simulation? 1999 Winter Simulation Conference.</w:t>
      </w:r>
    </w:p>
    <w:p w14:paraId="291AAF94" w14:textId="77777777" w:rsidR="009853F6" w:rsidRDefault="009853F6" w:rsidP="009853F6">
      <w:pPr>
        <w:spacing w:before="80"/>
        <w:ind w:left="180"/>
        <w:rPr>
          <w:sz w:val="12"/>
        </w:rPr>
      </w:pPr>
    </w:p>
    <w:p w14:paraId="7FCE99ED" w14:textId="77777777" w:rsidR="009853F6" w:rsidRDefault="009853F6" w:rsidP="009853F6">
      <w:pPr>
        <w:pStyle w:val="Heading1"/>
        <w:spacing w:before="80"/>
        <w:ind w:left="0" w:right="0"/>
      </w:pPr>
      <w:r>
        <w:t>Representative Consulting Experience</w:t>
      </w:r>
    </w:p>
    <w:p w14:paraId="72E683FE" w14:textId="13977171" w:rsidR="001A7EC4" w:rsidRPr="001A7EC4" w:rsidRDefault="001A7EC4" w:rsidP="009853F6">
      <w:pPr>
        <w:tabs>
          <w:tab w:val="left" w:pos="1360"/>
          <w:tab w:val="left" w:pos="10099"/>
        </w:tabs>
        <w:spacing w:before="80"/>
        <w:ind w:left="180"/>
        <w:jc w:val="both"/>
        <w:rPr>
          <w:iCs/>
        </w:rPr>
      </w:pPr>
      <w:r>
        <w:rPr>
          <w:i/>
        </w:rPr>
        <w:t>Lyft. July</w:t>
      </w:r>
      <w:r w:rsidR="0015539C">
        <w:rPr>
          <w:i/>
        </w:rPr>
        <w:t xml:space="preserve"> 2019</w:t>
      </w:r>
      <w:r>
        <w:rPr>
          <w:i/>
        </w:rPr>
        <w:t xml:space="preserve"> – </w:t>
      </w:r>
      <w:r w:rsidR="0015539C">
        <w:rPr>
          <w:i/>
        </w:rPr>
        <w:t>present</w:t>
      </w:r>
      <w:r>
        <w:rPr>
          <w:i/>
        </w:rPr>
        <w:t>.</w:t>
      </w:r>
      <w:r>
        <w:rPr>
          <w:iCs/>
        </w:rPr>
        <w:t xml:space="preserve"> Operations Research</w:t>
      </w:r>
      <w:r w:rsidR="0015539C">
        <w:rPr>
          <w:iCs/>
        </w:rPr>
        <w:t xml:space="preserve"> tools for ride hailing.</w:t>
      </w:r>
    </w:p>
    <w:p w14:paraId="33F41F25" w14:textId="31B7CAA9" w:rsidR="00BC569C" w:rsidRDefault="00BC569C" w:rsidP="009853F6">
      <w:pPr>
        <w:tabs>
          <w:tab w:val="left" w:pos="1360"/>
          <w:tab w:val="left" w:pos="10099"/>
        </w:tabs>
        <w:spacing w:before="80"/>
        <w:ind w:left="180"/>
        <w:jc w:val="both"/>
        <w:rPr>
          <w:i/>
        </w:rPr>
      </w:pPr>
      <w:r>
        <w:rPr>
          <w:i/>
        </w:rPr>
        <w:t xml:space="preserve">American Medical Response. May 2013. </w:t>
      </w:r>
      <w:r w:rsidRPr="00BC569C">
        <w:t>Expert witness.</w:t>
      </w:r>
    </w:p>
    <w:p w14:paraId="375BA6A2" w14:textId="77777777" w:rsidR="009853F6" w:rsidRDefault="009853F6" w:rsidP="009853F6">
      <w:pPr>
        <w:tabs>
          <w:tab w:val="left" w:pos="1360"/>
          <w:tab w:val="left" w:pos="10099"/>
        </w:tabs>
        <w:spacing w:before="80"/>
        <w:ind w:left="180"/>
        <w:jc w:val="both"/>
      </w:pPr>
      <w:r>
        <w:rPr>
          <w:i/>
        </w:rPr>
        <w:t xml:space="preserve">American Medical Response. April 2010: </w:t>
      </w:r>
      <w:r>
        <w:t>Analyzed feasibility of meeting service level requirements with given ambulance resources in Alameda County, California.</w:t>
      </w:r>
    </w:p>
    <w:p w14:paraId="521466AC" w14:textId="77777777" w:rsidR="009853F6" w:rsidRDefault="009853F6" w:rsidP="009853F6">
      <w:pPr>
        <w:tabs>
          <w:tab w:val="left" w:pos="1360"/>
          <w:tab w:val="left" w:pos="10099"/>
        </w:tabs>
        <w:spacing w:before="80"/>
        <w:ind w:left="180"/>
        <w:jc w:val="both"/>
      </w:pPr>
      <w:r>
        <w:rPr>
          <w:i/>
        </w:rPr>
        <w:t xml:space="preserve">Optimal Decision Technologies. October 2003: </w:t>
      </w:r>
      <w:r>
        <w:t>facilitated a discussion between this company and the Office of Management and Budget in New York city relating to emergency service planning.</w:t>
      </w:r>
    </w:p>
    <w:p w14:paraId="73B3BBCF" w14:textId="77777777" w:rsidR="009853F6" w:rsidRDefault="009853F6" w:rsidP="009853F6">
      <w:pPr>
        <w:tabs>
          <w:tab w:val="left" w:pos="1360"/>
          <w:tab w:val="left" w:pos="10099"/>
        </w:tabs>
        <w:spacing w:before="80"/>
        <w:ind w:left="180"/>
        <w:jc w:val="both"/>
        <w:rPr>
          <w:i/>
        </w:rPr>
      </w:pPr>
      <w:r>
        <w:rPr>
          <w:i/>
        </w:rPr>
        <w:t xml:space="preserve">Motorola (Cellular Networks) July 2000: </w:t>
      </w:r>
      <w:r>
        <w:t>determined methods for improving the efficiency of simulations run on NCSA computers.</w:t>
      </w:r>
    </w:p>
    <w:p w14:paraId="5138E08B" w14:textId="77777777" w:rsidR="009853F6" w:rsidRDefault="009853F6" w:rsidP="009853F6">
      <w:pPr>
        <w:tabs>
          <w:tab w:val="left" w:pos="1360"/>
          <w:tab w:val="left" w:pos="10099"/>
        </w:tabs>
        <w:spacing w:before="80"/>
        <w:ind w:left="180"/>
        <w:jc w:val="both"/>
      </w:pPr>
      <w:r>
        <w:rPr>
          <w:i/>
        </w:rPr>
        <w:t>St. Johns Ambulance Service 1998 - 2001:</w:t>
      </w:r>
      <w:r>
        <w:t xml:space="preserve"> determining ambulance location and numbers, and the staffing thereof. Preliminary study used queueing theory, </w:t>
      </w:r>
      <w:r w:rsidR="0037237C">
        <w:t>later</w:t>
      </w:r>
      <w:r>
        <w:t xml:space="preserve"> work </w:t>
      </w:r>
      <w:r w:rsidR="0037237C">
        <w:t>involved</w:t>
      </w:r>
      <w:r>
        <w:t xml:space="preserve"> discrete-event simulation modeling and the development of graphical analysis tools.</w:t>
      </w:r>
    </w:p>
    <w:p w14:paraId="0E0B2784" w14:textId="77777777" w:rsidR="009853F6" w:rsidRDefault="009853F6" w:rsidP="009853F6">
      <w:pPr>
        <w:tabs>
          <w:tab w:val="left" w:pos="1360"/>
          <w:tab w:val="left" w:pos="10099"/>
        </w:tabs>
        <w:spacing w:before="80"/>
        <w:ind w:left="180"/>
        <w:jc w:val="both"/>
      </w:pPr>
      <w:r>
        <w:rPr>
          <w:i/>
        </w:rPr>
        <w:t>New Zealand Fire Service, 1998</w:t>
      </w:r>
      <w:r>
        <w:t>. Positioning of stations within the Auckland region. Advised on methods for determining “optimal” station locations.</w:t>
      </w:r>
    </w:p>
    <w:p w14:paraId="5CF79F76" w14:textId="77777777" w:rsidR="009853F6" w:rsidRDefault="009853F6" w:rsidP="009853F6">
      <w:pPr>
        <w:tabs>
          <w:tab w:val="left" w:pos="1360"/>
          <w:tab w:val="left" w:pos="10099"/>
        </w:tabs>
        <w:spacing w:before="80"/>
        <w:ind w:left="142"/>
        <w:jc w:val="both"/>
      </w:pPr>
      <w:r>
        <w:rPr>
          <w:i/>
        </w:rPr>
        <w:t>Watercare 1998:</w:t>
      </w:r>
      <w:r>
        <w:t xml:space="preserve"> Analyzed decision analysis evidence prepared by R. G. Laws on behalf of Tainui people, prepared rebuttal evidence. Employed multi-criteria decision analysis methods.</w:t>
      </w:r>
    </w:p>
    <w:p w14:paraId="22AD47AA" w14:textId="77777777" w:rsidR="009853F6" w:rsidRDefault="009853F6" w:rsidP="009853F6">
      <w:pPr>
        <w:tabs>
          <w:tab w:val="left" w:pos="1360"/>
          <w:tab w:val="left" w:pos="10099"/>
        </w:tabs>
        <w:spacing w:before="80"/>
        <w:ind w:left="142"/>
        <w:jc w:val="both"/>
      </w:pPr>
      <w:r>
        <w:rPr>
          <w:i/>
        </w:rPr>
        <w:t>Police Communications Centre – Auckland New Zealand</w:t>
      </w:r>
      <w:r>
        <w:t xml:space="preserve"> </w:t>
      </w:r>
      <w:r>
        <w:rPr>
          <w:i/>
        </w:rPr>
        <w:t>1998</w:t>
      </w:r>
      <w:r>
        <w:t xml:space="preserve">. Staffing problem. Advised on how staffing levels for the call </w:t>
      </w:r>
      <w:proofErr w:type="spellStart"/>
      <w:r>
        <w:t>centre</w:t>
      </w:r>
      <w:proofErr w:type="spellEnd"/>
      <w:r>
        <w:t xml:space="preserve"> should be determined.</w:t>
      </w:r>
    </w:p>
    <w:p w14:paraId="6CA2F768" w14:textId="77777777" w:rsidR="009853F6" w:rsidRDefault="009853F6" w:rsidP="009853F6">
      <w:pPr>
        <w:tabs>
          <w:tab w:val="left" w:pos="1360"/>
          <w:tab w:val="left" w:pos="10099"/>
        </w:tabs>
        <w:spacing w:before="80"/>
        <w:ind w:left="180"/>
        <w:jc w:val="both"/>
      </w:pPr>
      <w:r>
        <w:rPr>
          <w:i/>
        </w:rPr>
        <w:t>Chrysler Corp 1997:</w:t>
      </w:r>
      <w:r>
        <w:t xml:space="preserve"> Member of a team implementing spreadsheet tools to assist Chrysler Corp (Small Car Platform) in decision making in the presence of uncertainty.</w:t>
      </w:r>
    </w:p>
    <w:sectPr w:rsidR="009853F6">
      <w:headerReference w:type="default" r:id="rId19"/>
      <w:head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5720" w14:textId="77777777" w:rsidR="00062A5A" w:rsidRDefault="00062A5A">
      <w:r>
        <w:separator/>
      </w:r>
    </w:p>
  </w:endnote>
  <w:endnote w:type="continuationSeparator" w:id="0">
    <w:p w14:paraId="6B3518BB" w14:textId="77777777" w:rsidR="00062A5A" w:rsidRDefault="0006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ABE0" w14:textId="77777777" w:rsidR="00062A5A" w:rsidRDefault="00062A5A">
      <w:r>
        <w:separator/>
      </w:r>
    </w:p>
  </w:footnote>
  <w:footnote w:type="continuationSeparator" w:id="0">
    <w:p w14:paraId="5C0E84B8" w14:textId="77777777" w:rsidR="00062A5A" w:rsidRDefault="0006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778E" w14:textId="77777777" w:rsidR="001E5032" w:rsidRDefault="001E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D60" w14:textId="77777777" w:rsidR="001E5032" w:rsidRDefault="001E5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056925"/>
    <w:multiLevelType w:val="hybridMultilevel"/>
    <w:tmpl w:val="09821D56"/>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 w15:restartNumberingAfterBreak="0">
    <w:nsid w:val="0844417A"/>
    <w:multiLevelType w:val="hybridMultilevel"/>
    <w:tmpl w:val="388E1D78"/>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13973A5B"/>
    <w:multiLevelType w:val="hybridMultilevel"/>
    <w:tmpl w:val="164CA4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509A7"/>
    <w:multiLevelType w:val="hybridMultilevel"/>
    <w:tmpl w:val="B420BFA4"/>
    <w:lvl w:ilvl="0" w:tplc="0409000F">
      <w:start w:val="1"/>
      <w:numFmt w:val="decimal"/>
      <w:lvlText w:val="%1."/>
      <w:lvlJc w:val="left"/>
      <w:pPr>
        <w:tabs>
          <w:tab w:val="num" w:pos="540"/>
        </w:tabs>
        <w:ind w:left="540" w:hanging="360"/>
      </w:pPr>
    </w:lvl>
    <w:lvl w:ilvl="1" w:tplc="06CAEA8E">
      <w:start w:val="1"/>
      <w:numFmt w:val="decimal"/>
      <w:lvlText w:val="C%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21CDB"/>
    <w:multiLevelType w:val="hybridMultilevel"/>
    <w:tmpl w:val="89064FBA"/>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67B5B21"/>
    <w:multiLevelType w:val="hybridMultilevel"/>
    <w:tmpl w:val="803889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B3752"/>
    <w:multiLevelType w:val="hybridMultilevel"/>
    <w:tmpl w:val="AB86B68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26A7F"/>
    <w:multiLevelType w:val="hybridMultilevel"/>
    <w:tmpl w:val="BC4AF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F1023"/>
    <w:multiLevelType w:val="hybridMultilevel"/>
    <w:tmpl w:val="A210E544"/>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7D961B9"/>
    <w:multiLevelType w:val="hybridMultilevel"/>
    <w:tmpl w:val="4D6C9C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6654C"/>
    <w:multiLevelType w:val="multilevel"/>
    <w:tmpl w:val="3F7AA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7476B7"/>
    <w:multiLevelType w:val="hybridMultilevel"/>
    <w:tmpl w:val="52866BCC"/>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59B70A71"/>
    <w:multiLevelType w:val="hybridMultilevel"/>
    <w:tmpl w:val="A992F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569D3"/>
    <w:multiLevelType w:val="multilevel"/>
    <w:tmpl w:val="3F7AA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281851"/>
    <w:multiLevelType w:val="hybridMultilevel"/>
    <w:tmpl w:val="FE6E8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43120E"/>
    <w:multiLevelType w:val="multilevel"/>
    <w:tmpl w:val="9E4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995092">
    <w:abstractNumId w:val="11"/>
  </w:num>
  <w:num w:numId="2" w16cid:durableId="72239537">
    <w:abstractNumId w:val="5"/>
  </w:num>
  <w:num w:numId="3" w16cid:durableId="503982813">
    <w:abstractNumId w:val="13"/>
  </w:num>
  <w:num w:numId="4" w16cid:durableId="890767375">
    <w:abstractNumId w:val="3"/>
  </w:num>
  <w:num w:numId="5" w16cid:durableId="1225095827">
    <w:abstractNumId w:val="2"/>
  </w:num>
  <w:num w:numId="6" w16cid:durableId="644705999">
    <w:abstractNumId w:val="16"/>
  </w:num>
  <w:num w:numId="7" w16cid:durableId="1038163877">
    <w:abstractNumId w:val="9"/>
  </w:num>
  <w:num w:numId="8" w16cid:durableId="480511296">
    <w:abstractNumId w:val="12"/>
  </w:num>
  <w:num w:numId="9" w16cid:durableId="799764227">
    <w:abstractNumId w:val="15"/>
  </w:num>
  <w:num w:numId="10" w16cid:durableId="919675687">
    <w:abstractNumId w:val="10"/>
  </w:num>
  <w:num w:numId="11" w16cid:durableId="1920098023">
    <w:abstractNumId w:val="4"/>
  </w:num>
  <w:num w:numId="12" w16cid:durableId="920602978">
    <w:abstractNumId w:val="6"/>
  </w:num>
  <w:num w:numId="13" w16cid:durableId="40793343">
    <w:abstractNumId w:val="8"/>
  </w:num>
  <w:num w:numId="14" w16cid:durableId="932934166">
    <w:abstractNumId w:val="7"/>
  </w:num>
  <w:num w:numId="15" w16cid:durableId="1883519552">
    <w:abstractNumId w:val="14"/>
  </w:num>
  <w:num w:numId="16" w16cid:durableId="827013191">
    <w:abstractNumId w:val="1"/>
  </w:num>
  <w:num w:numId="17" w16cid:durableId="1628394911">
    <w:abstractNumId w:val="0"/>
  </w:num>
  <w:num w:numId="18" w16cid:durableId="9908666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D90"/>
    <w:rsid w:val="00000570"/>
    <w:rsid w:val="000011C5"/>
    <w:rsid w:val="00006F87"/>
    <w:rsid w:val="000175CB"/>
    <w:rsid w:val="00026556"/>
    <w:rsid w:val="000275E6"/>
    <w:rsid w:val="00027F57"/>
    <w:rsid w:val="000307F5"/>
    <w:rsid w:val="00031D31"/>
    <w:rsid w:val="00033865"/>
    <w:rsid w:val="00037E96"/>
    <w:rsid w:val="00043FC7"/>
    <w:rsid w:val="000455A5"/>
    <w:rsid w:val="000465E1"/>
    <w:rsid w:val="000515CB"/>
    <w:rsid w:val="000628F2"/>
    <w:rsid w:val="00062A5A"/>
    <w:rsid w:val="000645D7"/>
    <w:rsid w:val="00065E8C"/>
    <w:rsid w:val="00067032"/>
    <w:rsid w:val="000728DD"/>
    <w:rsid w:val="00074F52"/>
    <w:rsid w:val="0008204D"/>
    <w:rsid w:val="0008705A"/>
    <w:rsid w:val="000872CF"/>
    <w:rsid w:val="000A214E"/>
    <w:rsid w:val="000A5458"/>
    <w:rsid w:val="000A5FDB"/>
    <w:rsid w:val="000B3A50"/>
    <w:rsid w:val="000B3DF2"/>
    <w:rsid w:val="000B4FEF"/>
    <w:rsid w:val="000B7827"/>
    <w:rsid w:val="000C0548"/>
    <w:rsid w:val="000C1D12"/>
    <w:rsid w:val="000C29E4"/>
    <w:rsid w:val="000D0306"/>
    <w:rsid w:val="000E3F19"/>
    <w:rsid w:val="000F0724"/>
    <w:rsid w:val="000F5B42"/>
    <w:rsid w:val="00103901"/>
    <w:rsid w:val="00105FF4"/>
    <w:rsid w:val="001161A2"/>
    <w:rsid w:val="00123C1C"/>
    <w:rsid w:val="00125B1A"/>
    <w:rsid w:val="00126876"/>
    <w:rsid w:val="00127BC7"/>
    <w:rsid w:val="00134828"/>
    <w:rsid w:val="00137298"/>
    <w:rsid w:val="0015539C"/>
    <w:rsid w:val="00163807"/>
    <w:rsid w:val="0016725B"/>
    <w:rsid w:val="001716A4"/>
    <w:rsid w:val="00173D48"/>
    <w:rsid w:val="00175A38"/>
    <w:rsid w:val="00182424"/>
    <w:rsid w:val="001A7EC4"/>
    <w:rsid w:val="001B134F"/>
    <w:rsid w:val="001B5766"/>
    <w:rsid w:val="001C2843"/>
    <w:rsid w:val="001C67D4"/>
    <w:rsid w:val="001C722F"/>
    <w:rsid w:val="001D5825"/>
    <w:rsid w:val="001D680C"/>
    <w:rsid w:val="001E1664"/>
    <w:rsid w:val="001E5032"/>
    <w:rsid w:val="001F1A15"/>
    <w:rsid w:val="001F1C37"/>
    <w:rsid w:val="001F21DE"/>
    <w:rsid w:val="001F4C0E"/>
    <w:rsid w:val="001F6D2D"/>
    <w:rsid w:val="001F77F7"/>
    <w:rsid w:val="0020004C"/>
    <w:rsid w:val="00200E1B"/>
    <w:rsid w:val="00205211"/>
    <w:rsid w:val="00213D4E"/>
    <w:rsid w:val="00234732"/>
    <w:rsid w:val="002361E9"/>
    <w:rsid w:val="0024790D"/>
    <w:rsid w:val="002664FF"/>
    <w:rsid w:val="00267C0D"/>
    <w:rsid w:val="0027602A"/>
    <w:rsid w:val="00281EDB"/>
    <w:rsid w:val="002832A1"/>
    <w:rsid w:val="002841C4"/>
    <w:rsid w:val="00296288"/>
    <w:rsid w:val="002A2DDC"/>
    <w:rsid w:val="002B20E1"/>
    <w:rsid w:val="002B45DF"/>
    <w:rsid w:val="002B7464"/>
    <w:rsid w:val="002D12BC"/>
    <w:rsid w:val="002D40AC"/>
    <w:rsid w:val="002E1E60"/>
    <w:rsid w:val="002E285D"/>
    <w:rsid w:val="002E7B45"/>
    <w:rsid w:val="002F25E1"/>
    <w:rsid w:val="002F65ED"/>
    <w:rsid w:val="00302016"/>
    <w:rsid w:val="00307945"/>
    <w:rsid w:val="00311582"/>
    <w:rsid w:val="00314DA9"/>
    <w:rsid w:val="00314F0C"/>
    <w:rsid w:val="003240DE"/>
    <w:rsid w:val="00325070"/>
    <w:rsid w:val="0033277E"/>
    <w:rsid w:val="00332F16"/>
    <w:rsid w:val="00332F85"/>
    <w:rsid w:val="003434D8"/>
    <w:rsid w:val="00350ABD"/>
    <w:rsid w:val="00362401"/>
    <w:rsid w:val="00370AEF"/>
    <w:rsid w:val="0037237C"/>
    <w:rsid w:val="00374D47"/>
    <w:rsid w:val="00391C0D"/>
    <w:rsid w:val="00393F4E"/>
    <w:rsid w:val="00396848"/>
    <w:rsid w:val="003A7403"/>
    <w:rsid w:val="003B37E9"/>
    <w:rsid w:val="003B594E"/>
    <w:rsid w:val="003B7F88"/>
    <w:rsid w:val="003C4087"/>
    <w:rsid w:val="003C4D27"/>
    <w:rsid w:val="003D413B"/>
    <w:rsid w:val="003D66FE"/>
    <w:rsid w:val="003E0CB3"/>
    <w:rsid w:val="003E5D68"/>
    <w:rsid w:val="003E6806"/>
    <w:rsid w:val="003F0295"/>
    <w:rsid w:val="003F0819"/>
    <w:rsid w:val="003F4358"/>
    <w:rsid w:val="003F605E"/>
    <w:rsid w:val="003F65A4"/>
    <w:rsid w:val="003F6D27"/>
    <w:rsid w:val="003F7FD4"/>
    <w:rsid w:val="004034EE"/>
    <w:rsid w:val="00406712"/>
    <w:rsid w:val="00412D6B"/>
    <w:rsid w:val="00415935"/>
    <w:rsid w:val="004349E0"/>
    <w:rsid w:val="0044225D"/>
    <w:rsid w:val="00443127"/>
    <w:rsid w:val="0047090E"/>
    <w:rsid w:val="00475337"/>
    <w:rsid w:val="0049214E"/>
    <w:rsid w:val="00495517"/>
    <w:rsid w:val="004B0117"/>
    <w:rsid w:val="004C28D2"/>
    <w:rsid w:val="004D5565"/>
    <w:rsid w:val="004D6BBE"/>
    <w:rsid w:val="004E0760"/>
    <w:rsid w:val="004F200A"/>
    <w:rsid w:val="004F5EFD"/>
    <w:rsid w:val="00510EFD"/>
    <w:rsid w:val="005110E9"/>
    <w:rsid w:val="0053106C"/>
    <w:rsid w:val="0054021F"/>
    <w:rsid w:val="0054270C"/>
    <w:rsid w:val="005447C2"/>
    <w:rsid w:val="00544F45"/>
    <w:rsid w:val="00545EBE"/>
    <w:rsid w:val="00550CBF"/>
    <w:rsid w:val="00557BFC"/>
    <w:rsid w:val="00563CC4"/>
    <w:rsid w:val="00564782"/>
    <w:rsid w:val="005711B3"/>
    <w:rsid w:val="00577FB1"/>
    <w:rsid w:val="00580EE8"/>
    <w:rsid w:val="00582CA7"/>
    <w:rsid w:val="0058310E"/>
    <w:rsid w:val="00586637"/>
    <w:rsid w:val="005A1644"/>
    <w:rsid w:val="005A3C86"/>
    <w:rsid w:val="005C2B11"/>
    <w:rsid w:val="005C55D9"/>
    <w:rsid w:val="005C6939"/>
    <w:rsid w:val="005D0112"/>
    <w:rsid w:val="005E0314"/>
    <w:rsid w:val="005E1129"/>
    <w:rsid w:val="005E4CAA"/>
    <w:rsid w:val="005E5AD6"/>
    <w:rsid w:val="005F2B45"/>
    <w:rsid w:val="005F45EF"/>
    <w:rsid w:val="005F7D46"/>
    <w:rsid w:val="0060554A"/>
    <w:rsid w:val="00615A4B"/>
    <w:rsid w:val="006174F4"/>
    <w:rsid w:val="0062401F"/>
    <w:rsid w:val="00624149"/>
    <w:rsid w:val="00632CAC"/>
    <w:rsid w:val="0064146A"/>
    <w:rsid w:val="006462EC"/>
    <w:rsid w:val="00650BB1"/>
    <w:rsid w:val="00654AE9"/>
    <w:rsid w:val="006624F2"/>
    <w:rsid w:val="00663621"/>
    <w:rsid w:val="00667677"/>
    <w:rsid w:val="00670E6A"/>
    <w:rsid w:val="006736F5"/>
    <w:rsid w:val="00675201"/>
    <w:rsid w:val="00675DEE"/>
    <w:rsid w:val="00677953"/>
    <w:rsid w:val="00677C97"/>
    <w:rsid w:val="006841E1"/>
    <w:rsid w:val="00685325"/>
    <w:rsid w:val="00691125"/>
    <w:rsid w:val="00692E19"/>
    <w:rsid w:val="0069454B"/>
    <w:rsid w:val="00697FF9"/>
    <w:rsid w:val="006A4D66"/>
    <w:rsid w:val="006A531E"/>
    <w:rsid w:val="006B2093"/>
    <w:rsid w:val="006B27E3"/>
    <w:rsid w:val="006B34E0"/>
    <w:rsid w:val="006D085D"/>
    <w:rsid w:val="006D1243"/>
    <w:rsid w:val="006D29F6"/>
    <w:rsid w:val="006E4E71"/>
    <w:rsid w:val="006E6154"/>
    <w:rsid w:val="006F01DC"/>
    <w:rsid w:val="006F3B14"/>
    <w:rsid w:val="00703242"/>
    <w:rsid w:val="007222DC"/>
    <w:rsid w:val="00724544"/>
    <w:rsid w:val="007263BD"/>
    <w:rsid w:val="00726A86"/>
    <w:rsid w:val="007331A9"/>
    <w:rsid w:val="00742D2B"/>
    <w:rsid w:val="00742D37"/>
    <w:rsid w:val="007443A4"/>
    <w:rsid w:val="0074549E"/>
    <w:rsid w:val="0077152D"/>
    <w:rsid w:val="00782ADA"/>
    <w:rsid w:val="007839C1"/>
    <w:rsid w:val="00786678"/>
    <w:rsid w:val="00792B49"/>
    <w:rsid w:val="00797EB9"/>
    <w:rsid w:val="007A0EFF"/>
    <w:rsid w:val="007A45ED"/>
    <w:rsid w:val="007B297D"/>
    <w:rsid w:val="007B421D"/>
    <w:rsid w:val="007B4B98"/>
    <w:rsid w:val="007D1102"/>
    <w:rsid w:val="007E5589"/>
    <w:rsid w:val="007E5621"/>
    <w:rsid w:val="007E6764"/>
    <w:rsid w:val="007F003E"/>
    <w:rsid w:val="007F73DF"/>
    <w:rsid w:val="008108BB"/>
    <w:rsid w:val="00814A77"/>
    <w:rsid w:val="008176E5"/>
    <w:rsid w:val="00821D69"/>
    <w:rsid w:val="00822B5E"/>
    <w:rsid w:val="00826A57"/>
    <w:rsid w:val="008420BE"/>
    <w:rsid w:val="00860487"/>
    <w:rsid w:val="008627A6"/>
    <w:rsid w:val="00862CB9"/>
    <w:rsid w:val="00865425"/>
    <w:rsid w:val="00865F6A"/>
    <w:rsid w:val="00870587"/>
    <w:rsid w:val="00876B4F"/>
    <w:rsid w:val="008771C2"/>
    <w:rsid w:val="00882F67"/>
    <w:rsid w:val="00883D80"/>
    <w:rsid w:val="00885B75"/>
    <w:rsid w:val="0088613B"/>
    <w:rsid w:val="008A3584"/>
    <w:rsid w:val="008A3A74"/>
    <w:rsid w:val="008B0956"/>
    <w:rsid w:val="008B5700"/>
    <w:rsid w:val="008D4DEC"/>
    <w:rsid w:val="008D619A"/>
    <w:rsid w:val="008D6F11"/>
    <w:rsid w:val="008D7514"/>
    <w:rsid w:val="008E5A29"/>
    <w:rsid w:val="008F2218"/>
    <w:rsid w:val="008F6398"/>
    <w:rsid w:val="00900B73"/>
    <w:rsid w:val="00905312"/>
    <w:rsid w:val="009068AA"/>
    <w:rsid w:val="00914CC4"/>
    <w:rsid w:val="009175D2"/>
    <w:rsid w:val="00920020"/>
    <w:rsid w:val="0092406A"/>
    <w:rsid w:val="00927CC2"/>
    <w:rsid w:val="00927E31"/>
    <w:rsid w:val="00932523"/>
    <w:rsid w:val="009333C1"/>
    <w:rsid w:val="00937654"/>
    <w:rsid w:val="00946DF9"/>
    <w:rsid w:val="00950F4E"/>
    <w:rsid w:val="00951615"/>
    <w:rsid w:val="0096111A"/>
    <w:rsid w:val="00963E57"/>
    <w:rsid w:val="009651A2"/>
    <w:rsid w:val="00966405"/>
    <w:rsid w:val="0097596E"/>
    <w:rsid w:val="0097690D"/>
    <w:rsid w:val="00981C72"/>
    <w:rsid w:val="00983459"/>
    <w:rsid w:val="009853F6"/>
    <w:rsid w:val="009958F3"/>
    <w:rsid w:val="009A477E"/>
    <w:rsid w:val="009A7C54"/>
    <w:rsid w:val="009B2626"/>
    <w:rsid w:val="009C10F5"/>
    <w:rsid w:val="009C5D96"/>
    <w:rsid w:val="009F17C9"/>
    <w:rsid w:val="009F3EAF"/>
    <w:rsid w:val="009F608B"/>
    <w:rsid w:val="00A00A49"/>
    <w:rsid w:val="00A060F9"/>
    <w:rsid w:val="00A07A84"/>
    <w:rsid w:val="00A1258A"/>
    <w:rsid w:val="00A13894"/>
    <w:rsid w:val="00A14AA2"/>
    <w:rsid w:val="00A24927"/>
    <w:rsid w:val="00A33118"/>
    <w:rsid w:val="00A33D99"/>
    <w:rsid w:val="00A37FFE"/>
    <w:rsid w:val="00A45460"/>
    <w:rsid w:val="00A52B5B"/>
    <w:rsid w:val="00A61C8C"/>
    <w:rsid w:val="00A628C2"/>
    <w:rsid w:val="00A62EC6"/>
    <w:rsid w:val="00A67F6E"/>
    <w:rsid w:val="00A7354A"/>
    <w:rsid w:val="00A75452"/>
    <w:rsid w:val="00A845DB"/>
    <w:rsid w:val="00A94514"/>
    <w:rsid w:val="00A96651"/>
    <w:rsid w:val="00A97D28"/>
    <w:rsid w:val="00AA6664"/>
    <w:rsid w:val="00AA6FCC"/>
    <w:rsid w:val="00AB2827"/>
    <w:rsid w:val="00AB529C"/>
    <w:rsid w:val="00AB60E1"/>
    <w:rsid w:val="00AC4122"/>
    <w:rsid w:val="00AD7555"/>
    <w:rsid w:val="00AE3865"/>
    <w:rsid w:val="00AE6E43"/>
    <w:rsid w:val="00AF3270"/>
    <w:rsid w:val="00AF5C59"/>
    <w:rsid w:val="00AF7F93"/>
    <w:rsid w:val="00B06137"/>
    <w:rsid w:val="00B162CB"/>
    <w:rsid w:val="00B16740"/>
    <w:rsid w:val="00B17D90"/>
    <w:rsid w:val="00B37119"/>
    <w:rsid w:val="00B42295"/>
    <w:rsid w:val="00B422FF"/>
    <w:rsid w:val="00B4495D"/>
    <w:rsid w:val="00B46CD0"/>
    <w:rsid w:val="00B523B7"/>
    <w:rsid w:val="00B61CC1"/>
    <w:rsid w:val="00B65CBD"/>
    <w:rsid w:val="00B74A3A"/>
    <w:rsid w:val="00B777B2"/>
    <w:rsid w:val="00B8021D"/>
    <w:rsid w:val="00B831E5"/>
    <w:rsid w:val="00B86A66"/>
    <w:rsid w:val="00B874CA"/>
    <w:rsid w:val="00B9141F"/>
    <w:rsid w:val="00B915AD"/>
    <w:rsid w:val="00B9651B"/>
    <w:rsid w:val="00BA31BE"/>
    <w:rsid w:val="00BA43E9"/>
    <w:rsid w:val="00BA6CC0"/>
    <w:rsid w:val="00BB1881"/>
    <w:rsid w:val="00BB5336"/>
    <w:rsid w:val="00BC569C"/>
    <w:rsid w:val="00BC6E23"/>
    <w:rsid w:val="00BC7B54"/>
    <w:rsid w:val="00BD24A1"/>
    <w:rsid w:val="00BD7992"/>
    <w:rsid w:val="00BE47CA"/>
    <w:rsid w:val="00BE5AF9"/>
    <w:rsid w:val="00BF0329"/>
    <w:rsid w:val="00BF4835"/>
    <w:rsid w:val="00C0011B"/>
    <w:rsid w:val="00C11150"/>
    <w:rsid w:val="00C15375"/>
    <w:rsid w:val="00C25D96"/>
    <w:rsid w:val="00C46D06"/>
    <w:rsid w:val="00C54611"/>
    <w:rsid w:val="00C61C45"/>
    <w:rsid w:val="00C67D1C"/>
    <w:rsid w:val="00C71A27"/>
    <w:rsid w:val="00C72291"/>
    <w:rsid w:val="00C72666"/>
    <w:rsid w:val="00C738AD"/>
    <w:rsid w:val="00C76E5B"/>
    <w:rsid w:val="00C805ED"/>
    <w:rsid w:val="00C815C8"/>
    <w:rsid w:val="00C856F8"/>
    <w:rsid w:val="00C861DA"/>
    <w:rsid w:val="00C91274"/>
    <w:rsid w:val="00C93261"/>
    <w:rsid w:val="00C93B9E"/>
    <w:rsid w:val="00C9633E"/>
    <w:rsid w:val="00CA0F14"/>
    <w:rsid w:val="00CB087F"/>
    <w:rsid w:val="00CC68A9"/>
    <w:rsid w:val="00CC766E"/>
    <w:rsid w:val="00CD0679"/>
    <w:rsid w:val="00CD3630"/>
    <w:rsid w:val="00CD6ADE"/>
    <w:rsid w:val="00CE0F20"/>
    <w:rsid w:val="00CE681D"/>
    <w:rsid w:val="00CF2EFA"/>
    <w:rsid w:val="00CF7E3D"/>
    <w:rsid w:val="00D0210D"/>
    <w:rsid w:val="00D110FA"/>
    <w:rsid w:val="00D13981"/>
    <w:rsid w:val="00D224D2"/>
    <w:rsid w:val="00D30E48"/>
    <w:rsid w:val="00D44CF8"/>
    <w:rsid w:val="00D45F24"/>
    <w:rsid w:val="00D47423"/>
    <w:rsid w:val="00D561D4"/>
    <w:rsid w:val="00D57AD3"/>
    <w:rsid w:val="00D62EF5"/>
    <w:rsid w:val="00D641A5"/>
    <w:rsid w:val="00D6600C"/>
    <w:rsid w:val="00D72811"/>
    <w:rsid w:val="00D73311"/>
    <w:rsid w:val="00D832EE"/>
    <w:rsid w:val="00D85F70"/>
    <w:rsid w:val="00D908FD"/>
    <w:rsid w:val="00D96A56"/>
    <w:rsid w:val="00DB0AE4"/>
    <w:rsid w:val="00DB498C"/>
    <w:rsid w:val="00DC40EF"/>
    <w:rsid w:val="00DC4237"/>
    <w:rsid w:val="00DE1869"/>
    <w:rsid w:val="00DF49AC"/>
    <w:rsid w:val="00E112EB"/>
    <w:rsid w:val="00E37036"/>
    <w:rsid w:val="00E423D2"/>
    <w:rsid w:val="00E5091A"/>
    <w:rsid w:val="00E615D8"/>
    <w:rsid w:val="00E65D10"/>
    <w:rsid w:val="00E7137E"/>
    <w:rsid w:val="00E83DCA"/>
    <w:rsid w:val="00E84ED2"/>
    <w:rsid w:val="00E856AB"/>
    <w:rsid w:val="00E8660D"/>
    <w:rsid w:val="00E86A90"/>
    <w:rsid w:val="00E94D07"/>
    <w:rsid w:val="00E95994"/>
    <w:rsid w:val="00E96455"/>
    <w:rsid w:val="00E964BC"/>
    <w:rsid w:val="00EA56D4"/>
    <w:rsid w:val="00EC0077"/>
    <w:rsid w:val="00EC2F15"/>
    <w:rsid w:val="00ED0255"/>
    <w:rsid w:val="00EE2CC1"/>
    <w:rsid w:val="00EF07C2"/>
    <w:rsid w:val="00EF09B8"/>
    <w:rsid w:val="00EF3457"/>
    <w:rsid w:val="00EF4BC7"/>
    <w:rsid w:val="00F01924"/>
    <w:rsid w:val="00F04959"/>
    <w:rsid w:val="00F118FA"/>
    <w:rsid w:val="00F17B51"/>
    <w:rsid w:val="00F41955"/>
    <w:rsid w:val="00F50F5C"/>
    <w:rsid w:val="00F71C89"/>
    <w:rsid w:val="00F73835"/>
    <w:rsid w:val="00F853EF"/>
    <w:rsid w:val="00F87167"/>
    <w:rsid w:val="00F925FB"/>
    <w:rsid w:val="00F9363D"/>
    <w:rsid w:val="00FA3558"/>
    <w:rsid w:val="00FB59D6"/>
    <w:rsid w:val="00FB610B"/>
    <w:rsid w:val="00FD3025"/>
    <w:rsid w:val="00FD69D5"/>
    <w:rsid w:val="00FE2F8C"/>
    <w:rsid w:val="00FF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22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5201"/>
    <w:rPr>
      <w:rFonts w:ascii="Times New Roman" w:hAnsi="Times New Roman"/>
      <w:sz w:val="24"/>
      <w:szCs w:val="24"/>
    </w:rPr>
  </w:style>
  <w:style w:type="paragraph" w:styleId="Heading1">
    <w:name w:val="heading 1"/>
    <w:basedOn w:val="Normal"/>
    <w:next w:val="Normal"/>
    <w:qFormat/>
    <w:pPr>
      <w:keepNext/>
      <w:tabs>
        <w:tab w:val="left" w:pos="1360"/>
        <w:tab w:val="left" w:pos="10099"/>
      </w:tabs>
      <w:ind w:left="142" w:right="276"/>
      <w:jc w:val="both"/>
      <w:outlineLvl w:val="0"/>
    </w:pPr>
    <w:rPr>
      <w:rFonts w:ascii="Times" w:hAnsi="Times"/>
      <w:b/>
      <w:szCs w:val="20"/>
    </w:rPr>
  </w:style>
  <w:style w:type="paragraph" w:styleId="Heading2">
    <w:name w:val="heading 2"/>
    <w:basedOn w:val="Normal"/>
    <w:next w:val="Normal"/>
    <w:qFormat/>
    <w:pPr>
      <w:keepNext/>
      <w:ind w:right="276"/>
      <w:jc w:val="both"/>
      <w:outlineLvl w:val="1"/>
    </w:pPr>
    <w:rPr>
      <w:rFonts w:ascii="Times" w:hAnsi="Times"/>
      <w:i/>
      <w:szCs w:val="20"/>
    </w:rPr>
  </w:style>
  <w:style w:type="paragraph" w:styleId="Heading3">
    <w:name w:val="heading 3"/>
    <w:basedOn w:val="Normal"/>
    <w:next w:val="Normal"/>
    <w:qFormat/>
    <w:pPr>
      <w:keepNext/>
      <w:ind w:right="276"/>
      <w:jc w:val="both"/>
      <w:outlineLvl w:val="2"/>
    </w:pPr>
    <w:rPr>
      <w:rFonts w:ascii="Times" w:hAnsi="Times"/>
      <w:b/>
      <w:szCs w:val="20"/>
    </w:rPr>
  </w:style>
  <w:style w:type="paragraph" w:styleId="Heading4">
    <w:name w:val="heading 4"/>
    <w:basedOn w:val="Normal"/>
    <w:next w:val="Normal"/>
    <w:qFormat/>
    <w:pPr>
      <w:keepNext/>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76"/>
      <w:jc w:val="both"/>
    </w:pPr>
    <w:rPr>
      <w:rFonts w:ascii="Times" w:hAnsi="Times"/>
      <w:szCs w:val="20"/>
    </w:rPr>
  </w:style>
  <w:style w:type="character" w:styleId="Hyperlink">
    <w:name w:val="Hyperlink"/>
    <w:rPr>
      <w:color w:val="0000FF"/>
      <w:u w:val="single"/>
    </w:rPr>
  </w:style>
  <w:style w:type="paragraph" w:styleId="Title">
    <w:name w:val="Title"/>
    <w:aliases w:val="ttl"/>
    <w:basedOn w:val="Normal"/>
    <w:qFormat/>
    <w:pPr>
      <w:spacing w:line="240" w:lineRule="atLeast"/>
      <w:ind w:right="276"/>
      <w:jc w:val="center"/>
    </w:pPr>
    <w:rPr>
      <w:rFonts w:ascii="Times" w:hAnsi="Times"/>
      <w:b/>
      <w:smallCaps/>
      <w:sz w:val="32"/>
      <w:szCs w:val="20"/>
    </w:rPr>
  </w:style>
  <w:style w:type="paragraph" w:styleId="Subtitle">
    <w:name w:val="Subtitle"/>
    <w:basedOn w:val="Normal"/>
    <w:qFormat/>
    <w:pPr>
      <w:spacing w:line="240" w:lineRule="atLeast"/>
      <w:ind w:right="276"/>
      <w:jc w:val="center"/>
    </w:pPr>
    <w:rPr>
      <w:rFonts w:ascii="Times" w:hAnsi="Times"/>
      <w:i/>
      <w:iCs/>
      <w:szCs w:val="20"/>
    </w:rPr>
  </w:style>
  <w:style w:type="paragraph" w:styleId="BlockText">
    <w:name w:val="Block Text"/>
    <w:basedOn w:val="Normal"/>
    <w:pPr>
      <w:tabs>
        <w:tab w:val="left" w:pos="1360"/>
        <w:tab w:val="left" w:pos="10099"/>
      </w:tabs>
      <w:ind w:left="180" w:right="276"/>
      <w:jc w:val="both"/>
    </w:pPr>
    <w:rPr>
      <w:rFonts w:ascii="Times" w:hAnsi="Times"/>
      <w:szCs w:val="20"/>
    </w:rPr>
  </w:style>
  <w:style w:type="paragraph" w:styleId="BodyTextIndent">
    <w:name w:val="Body Text Indent"/>
    <w:basedOn w:val="Normal"/>
    <w:pPr>
      <w:ind w:left="180"/>
    </w:pPr>
    <w:rPr>
      <w:rFonts w:ascii="Times" w:hAnsi="Times"/>
      <w:szCs w:val="20"/>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sid w:val="00600851"/>
    <w:rPr>
      <w:i/>
      <w:iCs/>
    </w:rPr>
  </w:style>
  <w:style w:type="paragraph" w:styleId="Header">
    <w:name w:val="header"/>
    <w:basedOn w:val="Normal"/>
    <w:rsid w:val="00E73033"/>
    <w:pPr>
      <w:tabs>
        <w:tab w:val="center" w:pos="4320"/>
        <w:tab w:val="right" w:pos="8640"/>
      </w:tabs>
    </w:pPr>
    <w:rPr>
      <w:rFonts w:ascii="Times" w:hAnsi="Times"/>
      <w:szCs w:val="20"/>
    </w:rPr>
  </w:style>
  <w:style w:type="paragraph" w:styleId="NormalWeb">
    <w:name w:val="Normal (Web)"/>
    <w:basedOn w:val="Normal"/>
    <w:uiPriority w:val="99"/>
    <w:unhideWhenUsed/>
    <w:rsid w:val="008D7514"/>
  </w:style>
  <w:style w:type="character" w:styleId="UnresolvedMention">
    <w:name w:val="Unresolved Mention"/>
    <w:basedOn w:val="DefaultParagraphFont"/>
    <w:uiPriority w:val="99"/>
    <w:rsid w:val="0074549E"/>
    <w:rPr>
      <w:color w:val="605E5C"/>
      <w:shd w:val="clear" w:color="auto" w:fill="E1DFDD"/>
    </w:rPr>
  </w:style>
  <w:style w:type="paragraph" w:styleId="ListParagraph">
    <w:name w:val="List Paragraph"/>
    <w:basedOn w:val="Normal"/>
    <w:uiPriority w:val="34"/>
    <w:qFormat/>
    <w:rsid w:val="00885B75"/>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440">
      <w:bodyDiv w:val="1"/>
      <w:marLeft w:val="0"/>
      <w:marRight w:val="0"/>
      <w:marTop w:val="0"/>
      <w:marBottom w:val="0"/>
      <w:divBdr>
        <w:top w:val="none" w:sz="0" w:space="0" w:color="auto"/>
        <w:left w:val="none" w:sz="0" w:space="0" w:color="auto"/>
        <w:bottom w:val="none" w:sz="0" w:space="0" w:color="auto"/>
        <w:right w:val="none" w:sz="0" w:space="0" w:color="auto"/>
      </w:divBdr>
      <w:divsChild>
        <w:div w:id="45267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86956">
              <w:marLeft w:val="0"/>
              <w:marRight w:val="0"/>
              <w:marTop w:val="0"/>
              <w:marBottom w:val="0"/>
              <w:divBdr>
                <w:top w:val="none" w:sz="0" w:space="0" w:color="auto"/>
                <w:left w:val="none" w:sz="0" w:space="0" w:color="auto"/>
                <w:bottom w:val="none" w:sz="0" w:space="0" w:color="auto"/>
                <w:right w:val="none" w:sz="0" w:space="0" w:color="auto"/>
              </w:divBdr>
              <w:divsChild>
                <w:div w:id="917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841">
      <w:bodyDiv w:val="1"/>
      <w:marLeft w:val="0"/>
      <w:marRight w:val="0"/>
      <w:marTop w:val="0"/>
      <w:marBottom w:val="0"/>
      <w:divBdr>
        <w:top w:val="none" w:sz="0" w:space="0" w:color="auto"/>
        <w:left w:val="none" w:sz="0" w:space="0" w:color="auto"/>
        <w:bottom w:val="none" w:sz="0" w:space="0" w:color="auto"/>
        <w:right w:val="none" w:sz="0" w:space="0" w:color="auto"/>
      </w:divBdr>
      <w:divsChild>
        <w:div w:id="197547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862">
              <w:marLeft w:val="0"/>
              <w:marRight w:val="0"/>
              <w:marTop w:val="0"/>
              <w:marBottom w:val="0"/>
              <w:divBdr>
                <w:top w:val="none" w:sz="0" w:space="0" w:color="auto"/>
                <w:left w:val="none" w:sz="0" w:space="0" w:color="auto"/>
                <w:bottom w:val="none" w:sz="0" w:space="0" w:color="auto"/>
                <w:right w:val="none" w:sz="0" w:space="0" w:color="auto"/>
              </w:divBdr>
              <w:divsChild>
                <w:div w:id="1734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891">
      <w:bodyDiv w:val="1"/>
      <w:marLeft w:val="0"/>
      <w:marRight w:val="0"/>
      <w:marTop w:val="0"/>
      <w:marBottom w:val="0"/>
      <w:divBdr>
        <w:top w:val="none" w:sz="0" w:space="0" w:color="auto"/>
        <w:left w:val="none" w:sz="0" w:space="0" w:color="auto"/>
        <w:bottom w:val="none" w:sz="0" w:space="0" w:color="auto"/>
        <w:right w:val="none" w:sz="0" w:space="0" w:color="auto"/>
      </w:divBdr>
    </w:div>
    <w:div w:id="148714384">
      <w:bodyDiv w:val="1"/>
      <w:marLeft w:val="0"/>
      <w:marRight w:val="0"/>
      <w:marTop w:val="0"/>
      <w:marBottom w:val="0"/>
      <w:divBdr>
        <w:top w:val="none" w:sz="0" w:space="0" w:color="auto"/>
        <w:left w:val="none" w:sz="0" w:space="0" w:color="auto"/>
        <w:bottom w:val="none" w:sz="0" w:space="0" w:color="auto"/>
        <w:right w:val="none" w:sz="0" w:space="0" w:color="auto"/>
      </w:divBdr>
    </w:div>
    <w:div w:id="195041662">
      <w:bodyDiv w:val="1"/>
      <w:marLeft w:val="0"/>
      <w:marRight w:val="0"/>
      <w:marTop w:val="0"/>
      <w:marBottom w:val="0"/>
      <w:divBdr>
        <w:top w:val="none" w:sz="0" w:space="0" w:color="auto"/>
        <w:left w:val="none" w:sz="0" w:space="0" w:color="auto"/>
        <w:bottom w:val="none" w:sz="0" w:space="0" w:color="auto"/>
        <w:right w:val="none" w:sz="0" w:space="0" w:color="auto"/>
      </w:divBdr>
    </w:div>
    <w:div w:id="196701344">
      <w:bodyDiv w:val="1"/>
      <w:marLeft w:val="0"/>
      <w:marRight w:val="0"/>
      <w:marTop w:val="0"/>
      <w:marBottom w:val="0"/>
      <w:divBdr>
        <w:top w:val="none" w:sz="0" w:space="0" w:color="auto"/>
        <w:left w:val="none" w:sz="0" w:space="0" w:color="auto"/>
        <w:bottom w:val="none" w:sz="0" w:space="0" w:color="auto"/>
        <w:right w:val="none" w:sz="0" w:space="0" w:color="auto"/>
      </w:divBdr>
    </w:div>
    <w:div w:id="199166934">
      <w:bodyDiv w:val="1"/>
      <w:marLeft w:val="0"/>
      <w:marRight w:val="0"/>
      <w:marTop w:val="0"/>
      <w:marBottom w:val="0"/>
      <w:divBdr>
        <w:top w:val="none" w:sz="0" w:space="0" w:color="auto"/>
        <w:left w:val="none" w:sz="0" w:space="0" w:color="auto"/>
        <w:bottom w:val="none" w:sz="0" w:space="0" w:color="auto"/>
        <w:right w:val="none" w:sz="0" w:space="0" w:color="auto"/>
      </w:divBdr>
    </w:div>
    <w:div w:id="241331625">
      <w:bodyDiv w:val="1"/>
      <w:marLeft w:val="0"/>
      <w:marRight w:val="0"/>
      <w:marTop w:val="0"/>
      <w:marBottom w:val="0"/>
      <w:divBdr>
        <w:top w:val="none" w:sz="0" w:space="0" w:color="auto"/>
        <w:left w:val="none" w:sz="0" w:space="0" w:color="auto"/>
        <w:bottom w:val="none" w:sz="0" w:space="0" w:color="auto"/>
        <w:right w:val="none" w:sz="0" w:space="0" w:color="auto"/>
      </w:divBdr>
    </w:div>
    <w:div w:id="254023218">
      <w:bodyDiv w:val="1"/>
      <w:marLeft w:val="0"/>
      <w:marRight w:val="0"/>
      <w:marTop w:val="0"/>
      <w:marBottom w:val="0"/>
      <w:divBdr>
        <w:top w:val="none" w:sz="0" w:space="0" w:color="auto"/>
        <w:left w:val="none" w:sz="0" w:space="0" w:color="auto"/>
        <w:bottom w:val="none" w:sz="0" w:space="0" w:color="auto"/>
        <w:right w:val="none" w:sz="0" w:space="0" w:color="auto"/>
      </w:divBdr>
      <w:divsChild>
        <w:div w:id="494345619">
          <w:marLeft w:val="0"/>
          <w:marRight w:val="0"/>
          <w:marTop w:val="0"/>
          <w:marBottom w:val="0"/>
          <w:divBdr>
            <w:top w:val="none" w:sz="0" w:space="0" w:color="auto"/>
            <w:left w:val="none" w:sz="0" w:space="0" w:color="auto"/>
            <w:bottom w:val="none" w:sz="0" w:space="0" w:color="auto"/>
            <w:right w:val="none" w:sz="0" w:space="0" w:color="auto"/>
          </w:divBdr>
          <w:divsChild>
            <w:div w:id="793139967">
              <w:marLeft w:val="0"/>
              <w:marRight w:val="0"/>
              <w:marTop w:val="0"/>
              <w:marBottom w:val="0"/>
              <w:divBdr>
                <w:top w:val="none" w:sz="0" w:space="0" w:color="auto"/>
                <w:left w:val="none" w:sz="0" w:space="0" w:color="auto"/>
                <w:bottom w:val="none" w:sz="0" w:space="0" w:color="auto"/>
                <w:right w:val="none" w:sz="0" w:space="0" w:color="auto"/>
              </w:divBdr>
              <w:divsChild>
                <w:div w:id="690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6069">
      <w:bodyDiv w:val="1"/>
      <w:marLeft w:val="0"/>
      <w:marRight w:val="0"/>
      <w:marTop w:val="0"/>
      <w:marBottom w:val="0"/>
      <w:divBdr>
        <w:top w:val="none" w:sz="0" w:space="0" w:color="auto"/>
        <w:left w:val="none" w:sz="0" w:space="0" w:color="auto"/>
        <w:bottom w:val="none" w:sz="0" w:space="0" w:color="auto"/>
        <w:right w:val="none" w:sz="0" w:space="0" w:color="auto"/>
      </w:divBdr>
      <w:divsChild>
        <w:div w:id="84109964">
          <w:marLeft w:val="0"/>
          <w:marRight w:val="0"/>
          <w:marTop w:val="0"/>
          <w:marBottom w:val="0"/>
          <w:divBdr>
            <w:top w:val="none" w:sz="0" w:space="0" w:color="auto"/>
            <w:left w:val="none" w:sz="0" w:space="0" w:color="auto"/>
            <w:bottom w:val="none" w:sz="0" w:space="0" w:color="auto"/>
            <w:right w:val="none" w:sz="0" w:space="0" w:color="auto"/>
          </w:divBdr>
          <w:divsChild>
            <w:div w:id="1847792565">
              <w:marLeft w:val="0"/>
              <w:marRight w:val="0"/>
              <w:marTop w:val="0"/>
              <w:marBottom w:val="0"/>
              <w:divBdr>
                <w:top w:val="none" w:sz="0" w:space="0" w:color="auto"/>
                <w:left w:val="none" w:sz="0" w:space="0" w:color="auto"/>
                <w:bottom w:val="none" w:sz="0" w:space="0" w:color="auto"/>
                <w:right w:val="none" w:sz="0" w:space="0" w:color="auto"/>
              </w:divBdr>
              <w:divsChild>
                <w:div w:id="2012679772">
                  <w:marLeft w:val="0"/>
                  <w:marRight w:val="0"/>
                  <w:marTop w:val="0"/>
                  <w:marBottom w:val="0"/>
                  <w:divBdr>
                    <w:top w:val="none" w:sz="0" w:space="0" w:color="auto"/>
                    <w:left w:val="none" w:sz="0" w:space="0" w:color="auto"/>
                    <w:bottom w:val="none" w:sz="0" w:space="0" w:color="auto"/>
                    <w:right w:val="none" w:sz="0" w:space="0" w:color="auto"/>
                  </w:divBdr>
                  <w:divsChild>
                    <w:div w:id="69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6482">
      <w:bodyDiv w:val="1"/>
      <w:marLeft w:val="0"/>
      <w:marRight w:val="0"/>
      <w:marTop w:val="0"/>
      <w:marBottom w:val="0"/>
      <w:divBdr>
        <w:top w:val="none" w:sz="0" w:space="0" w:color="auto"/>
        <w:left w:val="none" w:sz="0" w:space="0" w:color="auto"/>
        <w:bottom w:val="none" w:sz="0" w:space="0" w:color="auto"/>
        <w:right w:val="none" w:sz="0" w:space="0" w:color="auto"/>
      </w:divBdr>
    </w:div>
    <w:div w:id="546767335">
      <w:bodyDiv w:val="1"/>
      <w:marLeft w:val="0"/>
      <w:marRight w:val="0"/>
      <w:marTop w:val="0"/>
      <w:marBottom w:val="0"/>
      <w:divBdr>
        <w:top w:val="none" w:sz="0" w:space="0" w:color="auto"/>
        <w:left w:val="none" w:sz="0" w:space="0" w:color="auto"/>
        <w:bottom w:val="none" w:sz="0" w:space="0" w:color="auto"/>
        <w:right w:val="none" w:sz="0" w:space="0" w:color="auto"/>
      </w:divBdr>
    </w:div>
    <w:div w:id="699628527">
      <w:bodyDiv w:val="1"/>
      <w:marLeft w:val="0"/>
      <w:marRight w:val="0"/>
      <w:marTop w:val="0"/>
      <w:marBottom w:val="0"/>
      <w:divBdr>
        <w:top w:val="none" w:sz="0" w:space="0" w:color="auto"/>
        <w:left w:val="none" w:sz="0" w:space="0" w:color="auto"/>
        <w:bottom w:val="none" w:sz="0" w:space="0" w:color="auto"/>
        <w:right w:val="none" w:sz="0" w:space="0" w:color="auto"/>
      </w:divBdr>
    </w:div>
    <w:div w:id="701638327">
      <w:bodyDiv w:val="1"/>
      <w:marLeft w:val="0"/>
      <w:marRight w:val="0"/>
      <w:marTop w:val="0"/>
      <w:marBottom w:val="0"/>
      <w:divBdr>
        <w:top w:val="none" w:sz="0" w:space="0" w:color="auto"/>
        <w:left w:val="none" w:sz="0" w:space="0" w:color="auto"/>
        <w:bottom w:val="none" w:sz="0" w:space="0" w:color="auto"/>
        <w:right w:val="none" w:sz="0" w:space="0" w:color="auto"/>
      </w:divBdr>
    </w:div>
    <w:div w:id="742722071">
      <w:bodyDiv w:val="1"/>
      <w:marLeft w:val="0"/>
      <w:marRight w:val="0"/>
      <w:marTop w:val="0"/>
      <w:marBottom w:val="0"/>
      <w:divBdr>
        <w:top w:val="none" w:sz="0" w:space="0" w:color="auto"/>
        <w:left w:val="none" w:sz="0" w:space="0" w:color="auto"/>
        <w:bottom w:val="none" w:sz="0" w:space="0" w:color="auto"/>
        <w:right w:val="none" w:sz="0" w:space="0" w:color="auto"/>
      </w:divBdr>
    </w:div>
    <w:div w:id="795679393">
      <w:bodyDiv w:val="1"/>
      <w:marLeft w:val="0"/>
      <w:marRight w:val="0"/>
      <w:marTop w:val="0"/>
      <w:marBottom w:val="0"/>
      <w:divBdr>
        <w:top w:val="none" w:sz="0" w:space="0" w:color="auto"/>
        <w:left w:val="none" w:sz="0" w:space="0" w:color="auto"/>
        <w:bottom w:val="none" w:sz="0" w:space="0" w:color="auto"/>
        <w:right w:val="none" w:sz="0" w:space="0" w:color="auto"/>
      </w:divBdr>
    </w:div>
    <w:div w:id="828131419">
      <w:bodyDiv w:val="1"/>
      <w:marLeft w:val="0"/>
      <w:marRight w:val="0"/>
      <w:marTop w:val="0"/>
      <w:marBottom w:val="0"/>
      <w:divBdr>
        <w:top w:val="none" w:sz="0" w:space="0" w:color="auto"/>
        <w:left w:val="none" w:sz="0" w:space="0" w:color="auto"/>
        <w:bottom w:val="none" w:sz="0" w:space="0" w:color="auto"/>
        <w:right w:val="none" w:sz="0" w:space="0" w:color="auto"/>
      </w:divBdr>
      <w:divsChild>
        <w:div w:id="1124077153">
          <w:marLeft w:val="0"/>
          <w:marRight w:val="0"/>
          <w:marTop w:val="0"/>
          <w:marBottom w:val="0"/>
          <w:divBdr>
            <w:top w:val="none" w:sz="0" w:space="0" w:color="auto"/>
            <w:left w:val="none" w:sz="0" w:space="0" w:color="auto"/>
            <w:bottom w:val="none" w:sz="0" w:space="0" w:color="auto"/>
            <w:right w:val="none" w:sz="0" w:space="0" w:color="auto"/>
          </w:divBdr>
          <w:divsChild>
            <w:div w:id="1121336723">
              <w:marLeft w:val="0"/>
              <w:marRight w:val="0"/>
              <w:marTop w:val="0"/>
              <w:marBottom w:val="0"/>
              <w:divBdr>
                <w:top w:val="none" w:sz="0" w:space="0" w:color="auto"/>
                <w:left w:val="none" w:sz="0" w:space="0" w:color="auto"/>
                <w:bottom w:val="none" w:sz="0" w:space="0" w:color="auto"/>
                <w:right w:val="none" w:sz="0" w:space="0" w:color="auto"/>
              </w:divBdr>
              <w:divsChild>
                <w:div w:id="1294556822">
                  <w:marLeft w:val="0"/>
                  <w:marRight w:val="0"/>
                  <w:marTop w:val="0"/>
                  <w:marBottom w:val="0"/>
                  <w:divBdr>
                    <w:top w:val="none" w:sz="0" w:space="0" w:color="auto"/>
                    <w:left w:val="none" w:sz="0" w:space="0" w:color="auto"/>
                    <w:bottom w:val="none" w:sz="0" w:space="0" w:color="auto"/>
                    <w:right w:val="none" w:sz="0" w:space="0" w:color="auto"/>
                  </w:divBdr>
                  <w:divsChild>
                    <w:div w:id="531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208">
      <w:bodyDiv w:val="1"/>
      <w:marLeft w:val="0"/>
      <w:marRight w:val="0"/>
      <w:marTop w:val="0"/>
      <w:marBottom w:val="0"/>
      <w:divBdr>
        <w:top w:val="none" w:sz="0" w:space="0" w:color="auto"/>
        <w:left w:val="none" w:sz="0" w:space="0" w:color="auto"/>
        <w:bottom w:val="none" w:sz="0" w:space="0" w:color="auto"/>
        <w:right w:val="none" w:sz="0" w:space="0" w:color="auto"/>
      </w:divBdr>
    </w:div>
    <w:div w:id="872886871">
      <w:bodyDiv w:val="1"/>
      <w:marLeft w:val="0"/>
      <w:marRight w:val="0"/>
      <w:marTop w:val="0"/>
      <w:marBottom w:val="0"/>
      <w:divBdr>
        <w:top w:val="none" w:sz="0" w:space="0" w:color="auto"/>
        <w:left w:val="none" w:sz="0" w:space="0" w:color="auto"/>
        <w:bottom w:val="none" w:sz="0" w:space="0" w:color="auto"/>
        <w:right w:val="none" w:sz="0" w:space="0" w:color="auto"/>
      </w:divBdr>
    </w:div>
    <w:div w:id="963272624">
      <w:bodyDiv w:val="1"/>
      <w:marLeft w:val="0"/>
      <w:marRight w:val="0"/>
      <w:marTop w:val="0"/>
      <w:marBottom w:val="0"/>
      <w:divBdr>
        <w:top w:val="none" w:sz="0" w:space="0" w:color="auto"/>
        <w:left w:val="none" w:sz="0" w:space="0" w:color="auto"/>
        <w:bottom w:val="none" w:sz="0" w:space="0" w:color="auto"/>
        <w:right w:val="none" w:sz="0" w:space="0" w:color="auto"/>
      </w:divBdr>
    </w:div>
    <w:div w:id="971061542">
      <w:bodyDiv w:val="1"/>
      <w:marLeft w:val="0"/>
      <w:marRight w:val="0"/>
      <w:marTop w:val="0"/>
      <w:marBottom w:val="0"/>
      <w:divBdr>
        <w:top w:val="none" w:sz="0" w:space="0" w:color="auto"/>
        <w:left w:val="none" w:sz="0" w:space="0" w:color="auto"/>
        <w:bottom w:val="none" w:sz="0" w:space="0" w:color="auto"/>
        <w:right w:val="none" w:sz="0" w:space="0" w:color="auto"/>
      </w:divBdr>
    </w:div>
    <w:div w:id="1009916202">
      <w:bodyDiv w:val="1"/>
      <w:marLeft w:val="0"/>
      <w:marRight w:val="0"/>
      <w:marTop w:val="0"/>
      <w:marBottom w:val="0"/>
      <w:divBdr>
        <w:top w:val="none" w:sz="0" w:space="0" w:color="auto"/>
        <w:left w:val="none" w:sz="0" w:space="0" w:color="auto"/>
        <w:bottom w:val="none" w:sz="0" w:space="0" w:color="auto"/>
        <w:right w:val="none" w:sz="0" w:space="0" w:color="auto"/>
      </w:divBdr>
      <w:divsChild>
        <w:div w:id="458692561">
          <w:marLeft w:val="0"/>
          <w:marRight w:val="0"/>
          <w:marTop w:val="0"/>
          <w:marBottom w:val="0"/>
          <w:divBdr>
            <w:top w:val="none" w:sz="0" w:space="0" w:color="auto"/>
            <w:left w:val="none" w:sz="0" w:space="0" w:color="auto"/>
            <w:bottom w:val="none" w:sz="0" w:space="0" w:color="auto"/>
            <w:right w:val="none" w:sz="0" w:space="0" w:color="auto"/>
          </w:divBdr>
          <w:divsChild>
            <w:div w:id="25836549">
              <w:marLeft w:val="0"/>
              <w:marRight w:val="0"/>
              <w:marTop w:val="0"/>
              <w:marBottom w:val="0"/>
              <w:divBdr>
                <w:top w:val="none" w:sz="0" w:space="0" w:color="auto"/>
                <w:left w:val="none" w:sz="0" w:space="0" w:color="auto"/>
                <w:bottom w:val="none" w:sz="0" w:space="0" w:color="auto"/>
                <w:right w:val="none" w:sz="0" w:space="0" w:color="auto"/>
              </w:divBdr>
              <w:divsChild>
                <w:div w:id="86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7998">
      <w:bodyDiv w:val="1"/>
      <w:marLeft w:val="0"/>
      <w:marRight w:val="0"/>
      <w:marTop w:val="0"/>
      <w:marBottom w:val="0"/>
      <w:divBdr>
        <w:top w:val="none" w:sz="0" w:space="0" w:color="auto"/>
        <w:left w:val="none" w:sz="0" w:space="0" w:color="auto"/>
        <w:bottom w:val="none" w:sz="0" w:space="0" w:color="auto"/>
        <w:right w:val="none" w:sz="0" w:space="0" w:color="auto"/>
      </w:divBdr>
    </w:div>
    <w:div w:id="1047949101">
      <w:bodyDiv w:val="1"/>
      <w:marLeft w:val="0"/>
      <w:marRight w:val="0"/>
      <w:marTop w:val="0"/>
      <w:marBottom w:val="0"/>
      <w:divBdr>
        <w:top w:val="none" w:sz="0" w:space="0" w:color="auto"/>
        <w:left w:val="none" w:sz="0" w:space="0" w:color="auto"/>
        <w:bottom w:val="none" w:sz="0" w:space="0" w:color="auto"/>
        <w:right w:val="none" w:sz="0" w:space="0" w:color="auto"/>
      </w:divBdr>
    </w:div>
    <w:div w:id="1074859848">
      <w:bodyDiv w:val="1"/>
      <w:marLeft w:val="0"/>
      <w:marRight w:val="0"/>
      <w:marTop w:val="0"/>
      <w:marBottom w:val="0"/>
      <w:divBdr>
        <w:top w:val="none" w:sz="0" w:space="0" w:color="auto"/>
        <w:left w:val="none" w:sz="0" w:space="0" w:color="auto"/>
        <w:bottom w:val="none" w:sz="0" w:space="0" w:color="auto"/>
        <w:right w:val="none" w:sz="0" w:space="0" w:color="auto"/>
      </w:divBdr>
    </w:div>
    <w:div w:id="1085806085">
      <w:bodyDiv w:val="1"/>
      <w:marLeft w:val="0"/>
      <w:marRight w:val="0"/>
      <w:marTop w:val="0"/>
      <w:marBottom w:val="0"/>
      <w:divBdr>
        <w:top w:val="none" w:sz="0" w:space="0" w:color="auto"/>
        <w:left w:val="none" w:sz="0" w:space="0" w:color="auto"/>
        <w:bottom w:val="none" w:sz="0" w:space="0" w:color="auto"/>
        <w:right w:val="none" w:sz="0" w:space="0" w:color="auto"/>
      </w:divBdr>
    </w:div>
    <w:div w:id="1106971345">
      <w:bodyDiv w:val="1"/>
      <w:marLeft w:val="0"/>
      <w:marRight w:val="0"/>
      <w:marTop w:val="0"/>
      <w:marBottom w:val="0"/>
      <w:divBdr>
        <w:top w:val="none" w:sz="0" w:space="0" w:color="auto"/>
        <w:left w:val="none" w:sz="0" w:space="0" w:color="auto"/>
        <w:bottom w:val="none" w:sz="0" w:space="0" w:color="auto"/>
        <w:right w:val="none" w:sz="0" w:space="0" w:color="auto"/>
      </w:divBdr>
      <w:divsChild>
        <w:div w:id="1752308950">
          <w:marLeft w:val="0"/>
          <w:marRight w:val="0"/>
          <w:marTop w:val="0"/>
          <w:marBottom w:val="0"/>
          <w:divBdr>
            <w:top w:val="none" w:sz="0" w:space="0" w:color="auto"/>
            <w:left w:val="none" w:sz="0" w:space="0" w:color="auto"/>
            <w:bottom w:val="none" w:sz="0" w:space="0" w:color="auto"/>
            <w:right w:val="none" w:sz="0" w:space="0" w:color="auto"/>
          </w:divBdr>
        </w:div>
      </w:divsChild>
    </w:div>
    <w:div w:id="1126433327">
      <w:bodyDiv w:val="1"/>
      <w:marLeft w:val="0"/>
      <w:marRight w:val="0"/>
      <w:marTop w:val="0"/>
      <w:marBottom w:val="0"/>
      <w:divBdr>
        <w:top w:val="none" w:sz="0" w:space="0" w:color="auto"/>
        <w:left w:val="none" w:sz="0" w:space="0" w:color="auto"/>
        <w:bottom w:val="none" w:sz="0" w:space="0" w:color="auto"/>
        <w:right w:val="none" w:sz="0" w:space="0" w:color="auto"/>
      </w:divBdr>
    </w:div>
    <w:div w:id="1210608034">
      <w:bodyDiv w:val="1"/>
      <w:marLeft w:val="0"/>
      <w:marRight w:val="0"/>
      <w:marTop w:val="0"/>
      <w:marBottom w:val="0"/>
      <w:divBdr>
        <w:top w:val="none" w:sz="0" w:space="0" w:color="auto"/>
        <w:left w:val="none" w:sz="0" w:space="0" w:color="auto"/>
        <w:bottom w:val="none" w:sz="0" w:space="0" w:color="auto"/>
        <w:right w:val="none" w:sz="0" w:space="0" w:color="auto"/>
      </w:divBdr>
    </w:div>
    <w:div w:id="1241519060">
      <w:bodyDiv w:val="1"/>
      <w:marLeft w:val="0"/>
      <w:marRight w:val="0"/>
      <w:marTop w:val="0"/>
      <w:marBottom w:val="0"/>
      <w:divBdr>
        <w:top w:val="none" w:sz="0" w:space="0" w:color="auto"/>
        <w:left w:val="none" w:sz="0" w:space="0" w:color="auto"/>
        <w:bottom w:val="none" w:sz="0" w:space="0" w:color="auto"/>
        <w:right w:val="none" w:sz="0" w:space="0" w:color="auto"/>
      </w:divBdr>
      <w:divsChild>
        <w:div w:id="22679688">
          <w:marLeft w:val="0"/>
          <w:marRight w:val="0"/>
          <w:marTop w:val="0"/>
          <w:marBottom w:val="0"/>
          <w:divBdr>
            <w:top w:val="none" w:sz="0" w:space="0" w:color="auto"/>
            <w:left w:val="none" w:sz="0" w:space="0" w:color="auto"/>
            <w:bottom w:val="none" w:sz="0" w:space="0" w:color="auto"/>
            <w:right w:val="none" w:sz="0" w:space="0" w:color="auto"/>
          </w:divBdr>
          <w:divsChild>
            <w:div w:id="2141723603">
              <w:marLeft w:val="0"/>
              <w:marRight w:val="0"/>
              <w:marTop w:val="0"/>
              <w:marBottom w:val="0"/>
              <w:divBdr>
                <w:top w:val="none" w:sz="0" w:space="0" w:color="auto"/>
                <w:left w:val="none" w:sz="0" w:space="0" w:color="auto"/>
                <w:bottom w:val="none" w:sz="0" w:space="0" w:color="auto"/>
                <w:right w:val="none" w:sz="0" w:space="0" w:color="auto"/>
              </w:divBdr>
              <w:divsChild>
                <w:div w:id="1015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8793">
      <w:bodyDiv w:val="1"/>
      <w:marLeft w:val="0"/>
      <w:marRight w:val="0"/>
      <w:marTop w:val="0"/>
      <w:marBottom w:val="0"/>
      <w:divBdr>
        <w:top w:val="none" w:sz="0" w:space="0" w:color="auto"/>
        <w:left w:val="none" w:sz="0" w:space="0" w:color="auto"/>
        <w:bottom w:val="none" w:sz="0" w:space="0" w:color="auto"/>
        <w:right w:val="none" w:sz="0" w:space="0" w:color="auto"/>
      </w:divBdr>
    </w:div>
    <w:div w:id="1297181095">
      <w:bodyDiv w:val="1"/>
      <w:marLeft w:val="0"/>
      <w:marRight w:val="0"/>
      <w:marTop w:val="0"/>
      <w:marBottom w:val="0"/>
      <w:divBdr>
        <w:top w:val="none" w:sz="0" w:space="0" w:color="auto"/>
        <w:left w:val="none" w:sz="0" w:space="0" w:color="auto"/>
        <w:bottom w:val="none" w:sz="0" w:space="0" w:color="auto"/>
        <w:right w:val="none" w:sz="0" w:space="0" w:color="auto"/>
      </w:divBdr>
    </w:div>
    <w:div w:id="1361275998">
      <w:bodyDiv w:val="1"/>
      <w:marLeft w:val="0"/>
      <w:marRight w:val="0"/>
      <w:marTop w:val="0"/>
      <w:marBottom w:val="0"/>
      <w:divBdr>
        <w:top w:val="none" w:sz="0" w:space="0" w:color="auto"/>
        <w:left w:val="none" w:sz="0" w:space="0" w:color="auto"/>
        <w:bottom w:val="none" w:sz="0" w:space="0" w:color="auto"/>
        <w:right w:val="none" w:sz="0" w:space="0" w:color="auto"/>
      </w:divBdr>
    </w:div>
    <w:div w:id="1406800333">
      <w:bodyDiv w:val="1"/>
      <w:marLeft w:val="0"/>
      <w:marRight w:val="0"/>
      <w:marTop w:val="0"/>
      <w:marBottom w:val="0"/>
      <w:divBdr>
        <w:top w:val="none" w:sz="0" w:space="0" w:color="auto"/>
        <w:left w:val="none" w:sz="0" w:space="0" w:color="auto"/>
        <w:bottom w:val="none" w:sz="0" w:space="0" w:color="auto"/>
        <w:right w:val="none" w:sz="0" w:space="0" w:color="auto"/>
      </w:divBdr>
    </w:div>
    <w:div w:id="1437099746">
      <w:bodyDiv w:val="1"/>
      <w:marLeft w:val="0"/>
      <w:marRight w:val="0"/>
      <w:marTop w:val="0"/>
      <w:marBottom w:val="0"/>
      <w:divBdr>
        <w:top w:val="none" w:sz="0" w:space="0" w:color="auto"/>
        <w:left w:val="none" w:sz="0" w:space="0" w:color="auto"/>
        <w:bottom w:val="none" w:sz="0" w:space="0" w:color="auto"/>
        <w:right w:val="none" w:sz="0" w:space="0" w:color="auto"/>
      </w:divBdr>
    </w:div>
    <w:div w:id="1529179833">
      <w:bodyDiv w:val="1"/>
      <w:marLeft w:val="0"/>
      <w:marRight w:val="0"/>
      <w:marTop w:val="0"/>
      <w:marBottom w:val="0"/>
      <w:divBdr>
        <w:top w:val="none" w:sz="0" w:space="0" w:color="auto"/>
        <w:left w:val="none" w:sz="0" w:space="0" w:color="auto"/>
        <w:bottom w:val="none" w:sz="0" w:space="0" w:color="auto"/>
        <w:right w:val="none" w:sz="0" w:space="0" w:color="auto"/>
      </w:divBdr>
    </w:div>
    <w:div w:id="1653218838">
      <w:bodyDiv w:val="1"/>
      <w:marLeft w:val="0"/>
      <w:marRight w:val="0"/>
      <w:marTop w:val="0"/>
      <w:marBottom w:val="0"/>
      <w:divBdr>
        <w:top w:val="none" w:sz="0" w:space="0" w:color="auto"/>
        <w:left w:val="none" w:sz="0" w:space="0" w:color="auto"/>
        <w:bottom w:val="none" w:sz="0" w:space="0" w:color="auto"/>
        <w:right w:val="none" w:sz="0" w:space="0" w:color="auto"/>
      </w:divBdr>
    </w:div>
    <w:div w:id="1664315026">
      <w:bodyDiv w:val="1"/>
      <w:marLeft w:val="0"/>
      <w:marRight w:val="0"/>
      <w:marTop w:val="0"/>
      <w:marBottom w:val="0"/>
      <w:divBdr>
        <w:top w:val="none" w:sz="0" w:space="0" w:color="auto"/>
        <w:left w:val="none" w:sz="0" w:space="0" w:color="auto"/>
        <w:bottom w:val="none" w:sz="0" w:space="0" w:color="auto"/>
        <w:right w:val="none" w:sz="0" w:space="0" w:color="auto"/>
      </w:divBdr>
    </w:div>
    <w:div w:id="1675494871">
      <w:bodyDiv w:val="1"/>
      <w:marLeft w:val="0"/>
      <w:marRight w:val="0"/>
      <w:marTop w:val="0"/>
      <w:marBottom w:val="0"/>
      <w:divBdr>
        <w:top w:val="none" w:sz="0" w:space="0" w:color="auto"/>
        <w:left w:val="none" w:sz="0" w:space="0" w:color="auto"/>
        <w:bottom w:val="none" w:sz="0" w:space="0" w:color="auto"/>
        <w:right w:val="none" w:sz="0" w:space="0" w:color="auto"/>
      </w:divBdr>
    </w:div>
    <w:div w:id="1701710097">
      <w:bodyDiv w:val="1"/>
      <w:marLeft w:val="0"/>
      <w:marRight w:val="0"/>
      <w:marTop w:val="0"/>
      <w:marBottom w:val="0"/>
      <w:divBdr>
        <w:top w:val="none" w:sz="0" w:space="0" w:color="auto"/>
        <w:left w:val="none" w:sz="0" w:space="0" w:color="auto"/>
        <w:bottom w:val="none" w:sz="0" w:space="0" w:color="auto"/>
        <w:right w:val="none" w:sz="0" w:space="0" w:color="auto"/>
      </w:divBdr>
      <w:divsChild>
        <w:div w:id="750156831">
          <w:marLeft w:val="0"/>
          <w:marRight w:val="0"/>
          <w:marTop w:val="0"/>
          <w:marBottom w:val="0"/>
          <w:divBdr>
            <w:top w:val="none" w:sz="0" w:space="0" w:color="auto"/>
            <w:left w:val="none" w:sz="0" w:space="0" w:color="auto"/>
            <w:bottom w:val="none" w:sz="0" w:space="0" w:color="auto"/>
            <w:right w:val="none" w:sz="0" w:space="0" w:color="auto"/>
          </w:divBdr>
          <w:divsChild>
            <w:div w:id="1779569650">
              <w:marLeft w:val="0"/>
              <w:marRight w:val="0"/>
              <w:marTop w:val="0"/>
              <w:marBottom w:val="0"/>
              <w:divBdr>
                <w:top w:val="none" w:sz="0" w:space="0" w:color="auto"/>
                <w:left w:val="none" w:sz="0" w:space="0" w:color="auto"/>
                <w:bottom w:val="none" w:sz="0" w:space="0" w:color="auto"/>
                <w:right w:val="none" w:sz="0" w:space="0" w:color="auto"/>
              </w:divBdr>
              <w:divsChild>
                <w:div w:id="18427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80410">
      <w:bodyDiv w:val="1"/>
      <w:marLeft w:val="0"/>
      <w:marRight w:val="0"/>
      <w:marTop w:val="0"/>
      <w:marBottom w:val="0"/>
      <w:divBdr>
        <w:top w:val="none" w:sz="0" w:space="0" w:color="auto"/>
        <w:left w:val="none" w:sz="0" w:space="0" w:color="auto"/>
        <w:bottom w:val="none" w:sz="0" w:space="0" w:color="auto"/>
        <w:right w:val="none" w:sz="0" w:space="0" w:color="auto"/>
      </w:divBdr>
    </w:div>
    <w:div w:id="1716389280">
      <w:bodyDiv w:val="1"/>
      <w:marLeft w:val="0"/>
      <w:marRight w:val="0"/>
      <w:marTop w:val="0"/>
      <w:marBottom w:val="0"/>
      <w:divBdr>
        <w:top w:val="none" w:sz="0" w:space="0" w:color="auto"/>
        <w:left w:val="none" w:sz="0" w:space="0" w:color="auto"/>
        <w:bottom w:val="none" w:sz="0" w:space="0" w:color="auto"/>
        <w:right w:val="none" w:sz="0" w:space="0" w:color="auto"/>
      </w:divBdr>
    </w:div>
    <w:div w:id="1776441718">
      <w:bodyDiv w:val="1"/>
      <w:marLeft w:val="0"/>
      <w:marRight w:val="0"/>
      <w:marTop w:val="0"/>
      <w:marBottom w:val="0"/>
      <w:divBdr>
        <w:top w:val="none" w:sz="0" w:space="0" w:color="auto"/>
        <w:left w:val="none" w:sz="0" w:space="0" w:color="auto"/>
        <w:bottom w:val="none" w:sz="0" w:space="0" w:color="auto"/>
        <w:right w:val="none" w:sz="0" w:space="0" w:color="auto"/>
      </w:divBdr>
    </w:div>
    <w:div w:id="1803114301">
      <w:bodyDiv w:val="1"/>
      <w:marLeft w:val="0"/>
      <w:marRight w:val="0"/>
      <w:marTop w:val="0"/>
      <w:marBottom w:val="0"/>
      <w:divBdr>
        <w:top w:val="none" w:sz="0" w:space="0" w:color="auto"/>
        <w:left w:val="none" w:sz="0" w:space="0" w:color="auto"/>
        <w:bottom w:val="none" w:sz="0" w:space="0" w:color="auto"/>
        <w:right w:val="none" w:sz="0" w:space="0" w:color="auto"/>
      </w:divBdr>
    </w:div>
    <w:div w:id="1833984468">
      <w:bodyDiv w:val="1"/>
      <w:marLeft w:val="0"/>
      <w:marRight w:val="0"/>
      <w:marTop w:val="0"/>
      <w:marBottom w:val="0"/>
      <w:divBdr>
        <w:top w:val="none" w:sz="0" w:space="0" w:color="auto"/>
        <w:left w:val="none" w:sz="0" w:space="0" w:color="auto"/>
        <w:bottom w:val="none" w:sz="0" w:space="0" w:color="auto"/>
        <w:right w:val="none" w:sz="0" w:space="0" w:color="auto"/>
      </w:divBdr>
      <w:divsChild>
        <w:div w:id="1501121878">
          <w:marLeft w:val="0"/>
          <w:marRight w:val="0"/>
          <w:marTop w:val="0"/>
          <w:marBottom w:val="0"/>
          <w:divBdr>
            <w:top w:val="none" w:sz="0" w:space="0" w:color="auto"/>
            <w:left w:val="none" w:sz="0" w:space="0" w:color="auto"/>
            <w:bottom w:val="none" w:sz="0" w:space="0" w:color="auto"/>
            <w:right w:val="none" w:sz="0" w:space="0" w:color="auto"/>
          </w:divBdr>
        </w:div>
      </w:divsChild>
    </w:div>
    <w:div w:id="1858736739">
      <w:bodyDiv w:val="1"/>
      <w:marLeft w:val="0"/>
      <w:marRight w:val="0"/>
      <w:marTop w:val="0"/>
      <w:marBottom w:val="0"/>
      <w:divBdr>
        <w:top w:val="none" w:sz="0" w:space="0" w:color="auto"/>
        <w:left w:val="none" w:sz="0" w:space="0" w:color="auto"/>
        <w:bottom w:val="none" w:sz="0" w:space="0" w:color="auto"/>
        <w:right w:val="none" w:sz="0" w:space="0" w:color="auto"/>
      </w:divBdr>
    </w:div>
    <w:div w:id="1887445470">
      <w:bodyDiv w:val="1"/>
      <w:marLeft w:val="0"/>
      <w:marRight w:val="0"/>
      <w:marTop w:val="0"/>
      <w:marBottom w:val="0"/>
      <w:divBdr>
        <w:top w:val="none" w:sz="0" w:space="0" w:color="auto"/>
        <w:left w:val="none" w:sz="0" w:space="0" w:color="auto"/>
        <w:bottom w:val="none" w:sz="0" w:space="0" w:color="auto"/>
        <w:right w:val="none" w:sz="0" w:space="0" w:color="auto"/>
      </w:divBdr>
    </w:div>
    <w:div w:id="1891305955">
      <w:bodyDiv w:val="1"/>
      <w:marLeft w:val="0"/>
      <w:marRight w:val="0"/>
      <w:marTop w:val="0"/>
      <w:marBottom w:val="0"/>
      <w:divBdr>
        <w:top w:val="none" w:sz="0" w:space="0" w:color="auto"/>
        <w:left w:val="none" w:sz="0" w:space="0" w:color="auto"/>
        <w:bottom w:val="none" w:sz="0" w:space="0" w:color="auto"/>
        <w:right w:val="none" w:sz="0" w:space="0" w:color="auto"/>
      </w:divBdr>
      <w:divsChild>
        <w:div w:id="2080513803">
          <w:marLeft w:val="0"/>
          <w:marRight w:val="0"/>
          <w:marTop w:val="0"/>
          <w:marBottom w:val="0"/>
          <w:divBdr>
            <w:top w:val="none" w:sz="0" w:space="0" w:color="auto"/>
            <w:left w:val="none" w:sz="0" w:space="0" w:color="auto"/>
            <w:bottom w:val="none" w:sz="0" w:space="0" w:color="auto"/>
            <w:right w:val="none" w:sz="0" w:space="0" w:color="auto"/>
          </w:divBdr>
        </w:div>
      </w:divsChild>
    </w:div>
    <w:div w:id="1952203054">
      <w:bodyDiv w:val="1"/>
      <w:marLeft w:val="0"/>
      <w:marRight w:val="0"/>
      <w:marTop w:val="0"/>
      <w:marBottom w:val="0"/>
      <w:divBdr>
        <w:top w:val="none" w:sz="0" w:space="0" w:color="auto"/>
        <w:left w:val="none" w:sz="0" w:space="0" w:color="auto"/>
        <w:bottom w:val="none" w:sz="0" w:space="0" w:color="auto"/>
        <w:right w:val="none" w:sz="0" w:space="0" w:color="auto"/>
      </w:divBdr>
      <w:divsChild>
        <w:div w:id="371463246">
          <w:marLeft w:val="0"/>
          <w:marRight w:val="0"/>
          <w:marTop w:val="0"/>
          <w:marBottom w:val="0"/>
          <w:divBdr>
            <w:top w:val="none" w:sz="0" w:space="0" w:color="auto"/>
            <w:left w:val="none" w:sz="0" w:space="0" w:color="auto"/>
            <w:bottom w:val="none" w:sz="0" w:space="0" w:color="auto"/>
            <w:right w:val="none" w:sz="0" w:space="0" w:color="auto"/>
          </w:divBdr>
          <w:divsChild>
            <w:div w:id="384451823">
              <w:marLeft w:val="0"/>
              <w:marRight w:val="0"/>
              <w:marTop w:val="0"/>
              <w:marBottom w:val="0"/>
              <w:divBdr>
                <w:top w:val="none" w:sz="0" w:space="0" w:color="auto"/>
                <w:left w:val="none" w:sz="0" w:space="0" w:color="auto"/>
                <w:bottom w:val="none" w:sz="0" w:space="0" w:color="auto"/>
                <w:right w:val="none" w:sz="0" w:space="0" w:color="auto"/>
              </w:divBdr>
              <w:divsChild>
                <w:div w:id="857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427">
      <w:bodyDiv w:val="1"/>
      <w:marLeft w:val="0"/>
      <w:marRight w:val="0"/>
      <w:marTop w:val="0"/>
      <w:marBottom w:val="0"/>
      <w:divBdr>
        <w:top w:val="none" w:sz="0" w:space="0" w:color="auto"/>
        <w:left w:val="none" w:sz="0" w:space="0" w:color="auto"/>
        <w:bottom w:val="none" w:sz="0" w:space="0" w:color="auto"/>
        <w:right w:val="none" w:sz="0" w:space="0" w:color="auto"/>
      </w:divBdr>
    </w:div>
    <w:div w:id="1980837256">
      <w:bodyDiv w:val="1"/>
      <w:marLeft w:val="0"/>
      <w:marRight w:val="0"/>
      <w:marTop w:val="0"/>
      <w:marBottom w:val="0"/>
      <w:divBdr>
        <w:top w:val="none" w:sz="0" w:space="0" w:color="auto"/>
        <w:left w:val="none" w:sz="0" w:space="0" w:color="auto"/>
        <w:bottom w:val="none" w:sz="0" w:space="0" w:color="auto"/>
        <w:right w:val="none" w:sz="0" w:space="0" w:color="auto"/>
      </w:divBdr>
    </w:div>
    <w:div w:id="2040276313">
      <w:bodyDiv w:val="1"/>
      <w:marLeft w:val="0"/>
      <w:marRight w:val="0"/>
      <w:marTop w:val="0"/>
      <w:marBottom w:val="0"/>
      <w:divBdr>
        <w:top w:val="none" w:sz="0" w:space="0" w:color="auto"/>
        <w:left w:val="none" w:sz="0" w:space="0" w:color="auto"/>
        <w:bottom w:val="none" w:sz="0" w:space="0" w:color="auto"/>
        <w:right w:val="none" w:sz="0" w:space="0" w:color="auto"/>
      </w:divBdr>
    </w:div>
    <w:div w:id="2084525943">
      <w:bodyDiv w:val="1"/>
      <w:marLeft w:val="0"/>
      <w:marRight w:val="0"/>
      <w:marTop w:val="0"/>
      <w:marBottom w:val="0"/>
      <w:divBdr>
        <w:top w:val="none" w:sz="0" w:space="0" w:color="auto"/>
        <w:left w:val="none" w:sz="0" w:space="0" w:color="auto"/>
        <w:bottom w:val="none" w:sz="0" w:space="0" w:color="auto"/>
        <w:right w:val="none" w:sz="0" w:space="0" w:color="auto"/>
      </w:divBdr>
    </w:div>
    <w:div w:id="2085443218">
      <w:bodyDiv w:val="1"/>
      <w:marLeft w:val="0"/>
      <w:marRight w:val="0"/>
      <w:marTop w:val="0"/>
      <w:marBottom w:val="0"/>
      <w:divBdr>
        <w:top w:val="none" w:sz="0" w:space="0" w:color="auto"/>
        <w:left w:val="none" w:sz="0" w:space="0" w:color="auto"/>
        <w:bottom w:val="none" w:sz="0" w:space="0" w:color="auto"/>
        <w:right w:val="none" w:sz="0" w:space="0" w:color="auto"/>
      </w:divBdr>
    </w:div>
    <w:div w:id="209828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ople.orie.cornell.edu/shane" TargetMode="External"/><Relationship Id="rId13" Type="http://schemas.openxmlformats.org/officeDocument/2006/relationships/hyperlink" Target="https://doi.org/10.1007/s11134-022-09752-z" TargetMode="External"/><Relationship Id="rId18" Type="http://schemas.openxmlformats.org/officeDocument/2006/relationships/hyperlink" Target="http://arxiv.org/abs/2212.104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place@cornell.edu" TargetMode="External"/><Relationship Id="rId12" Type="http://schemas.openxmlformats.org/officeDocument/2006/relationships/hyperlink" Target="https://doi.org/10.1073/pnas.2112532119" TargetMode="External"/><Relationship Id="rId17" Type="http://schemas.openxmlformats.org/officeDocument/2006/relationships/hyperlink" Target="https://doi.org/10.1016/j.orl.2022.12.007" TargetMode="External"/><Relationship Id="rId2" Type="http://schemas.openxmlformats.org/officeDocument/2006/relationships/styles" Target="styles.xml"/><Relationship Id="rId16" Type="http://schemas.openxmlformats.org/officeDocument/2006/relationships/hyperlink" Target="https://doi.org/10.1287/ijoc.2022.126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87/ijoc.2021.1132" TargetMode="External"/><Relationship Id="rId5" Type="http://schemas.openxmlformats.org/officeDocument/2006/relationships/footnotes" Target="footnotes.xml"/><Relationship Id="rId15" Type="http://schemas.openxmlformats.org/officeDocument/2006/relationships/hyperlink" Target="https://doi.org/10.1371/journal.pdig.0000142" TargetMode="External"/><Relationship Id="rId10" Type="http://schemas.openxmlformats.org/officeDocument/2006/relationships/hyperlink" Target="https://doi.org/10.1016/j.patter.2021.1002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287/ijoc.2018.0847" TargetMode="External"/><Relationship Id="rId14" Type="http://schemas.openxmlformats.org/officeDocument/2006/relationships/hyperlink" Target="https://doi.org/10.1001/jamanetworkopen.2022.129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21</Pages>
  <Words>8224</Words>
  <Characters>46879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CURRICULUM VITAE (maximum of two pages)</vt:lpstr>
    </vt:vector>
  </TitlesOfParts>
  <Manager/>
  <Company>University of Auckland</Company>
  <LinksUpToDate>false</LinksUpToDate>
  <CharactersWithSpaces>54994</CharactersWithSpaces>
  <SharedDoc>false</SharedDoc>
  <HyperlinkBase/>
  <HLinks>
    <vt:vector size="6" baseType="variant">
      <vt:variant>
        <vt:i4>1966175</vt:i4>
      </vt:variant>
      <vt:variant>
        <vt:i4>0</vt:i4>
      </vt:variant>
      <vt:variant>
        <vt:i4>0</vt:i4>
      </vt:variant>
      <vt:variant>
        <vt:i4>5</vt:i4>
      </vt:variant>
      <vt:variant>
        <vt:lpwstr>http://people.orie.cornell.edu/shane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(maximum of two pages)</dc:title>
  <dc:subject/>
  <dc:creator>Shane Henderson</dc:creator>
  <cp:keywords/>
  <dc:description/>
  <cp:lastModifiedBy>Shane G. Henderson</cp:lastModifiedBy>
  <cp:revision>241</cp:revision>
  <cp:lastPrinted>2012-01-05T18:40:00Z</cp:lastPrinted>
  <dcterms:created xsi:type="dcterms:W3CDTF">2014-01-16T15:50:00Z</dcterms:created>
  <dcterms:modified xsi:type="dcterms:W3CDTF">2023-05-05T17:42:00Z</dcterms:modified>
  <cp:category/>
</cp:coreProperties>
</file>